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0E" w:rsidRDefault="004B2A7C">
      <w:pPr>
        <w:rPr>
          <w:noProof/>
        </w:rPr>
      </w:pPr>
      <w:r>
        <w:rPr>
          <w:rFonts w:hint="eastAsia"/>
          <w:noProof/>
        </w:rPr>
        <w:t>平成</w:t>
      </w:r>
      <w:r>
        <w:rPr>
          <w:rFonts w:hint="eastAsia"/>
          <w:noProof/>
        </w:rPr>
        <w:t>26</w:t>
      </w:r>
      <w:r>
        <w:rPr>
          <w:rFonts w:hint="eastAsia"/>
          <w:noProof/>
        </w:rPr>
        <w:t xml:space="preserve">年度　公益社団法人愛媛県栄養士会　</w:t>
      </w:r>
      <w:r w:rsidR="006D3E0E">
        <w:rPr>
          <w:rFonts w:hint="eastAsia"/>
          <w:noProof/>
        </w:rPr>
        <w:t>栄養指導者研修大会報告（平成</w:t>
      </w:r>
      <w:r w:rsidR="006D3E0E">
        <w:rPr>
          <w:rFonts w:hint="eastAsia"/>
          <w:noProof/>
        </w:rPr>
        <w:t>26</w:t>
      </w:r>
      <w:r w:rsidR="006D3E0E">
        <w:rPr>
          <w:rFonts w:hint="eastAsia"/>
          <w:noProof/>
        </w:rPr>
        <w:t>年</w:t>
      </w:r>
      <w:r w:rsidR="006D3E0E">
        <w:rPr>
          <w:rFonts w:hint="eastAsia"/>
          <w:noProof/>
        </w:rPr>
        <w:t>10</w:t>
      </w:r>
      <w:r w:rsidR="006D3E0E">
        <w:rPr>
          <w:rFonts w:hint="eastAsia"/>
          <w:noProof/>
        </w:rPr>
        <w:t>月</w:t>
      </w:r>
      <w:r w:rsidR="006D3E0E">
        <w:rPr>
          <w:rFonts w:hint="eastAsia"/>
          <w:noProof/>
        </w:rPr>
        <w:t>26</w:t>
      </w:r>
      <w:r w:rsidR="006D3E0E">
        <w:rPr>
          <w:rFonts w:hint="eastAsia"/>
          <w:noProof/>
        </w:rPr>
        <w:t>日）</w:t>
      </w:r>
    </w:p>
    <w:p w:rsidR="00106FAF" w:rsidRDefault="00106FAF">
      <w:pPr>
        <w:rPr>
          <w:noProof/>
        </w:rPr>
      </w:pPr>
      <w:r>
        <w:rPr>
          <w:rFonts w:hint="eastAsia"/>
          <w:noProof/>
        </w:rPr>
        <w:t xml:space="preserve">　　　　　　　　　　　　　　　　　　　　　　　　　　　</w:t>
      </w:r>
      <w:r>
        <w:rPr>
          <w:rFonts w:hint="eastAsia"/>
          <w:sz w:val="22"/>
        </w:rPr>
        <w:t>参加総数</w:t>
      </w:r>
      <w:r>
        <w:rPr>
          <w:rFonts w:hint="eastAsia"/>
          <w:sz w:val="22"/>
        </w:rPr>
        <w:t>131</w:t>
      </w:r>
      <w:r>
        <w:rPr>
          <w:rFonts w:hint="eastAsia"/>
          <w:sz w:val="22"/>
        </w:rPr>
        <w:t xml:space="preserve">名（会員　</w:t>
      </w:r>
      <w:r>
        <w:rPr>
          <w:rFonts w:hint="eastAsia"/>
          <w:sz w:val="22"/>
        </w:rPr>
        <w:t>97</w:t>
      </w:r>
      <w:r>
        <w:rPr>
          <w:rFonts w:hint="eastAsia"/>
          <w:sz w:val="22"/>
        </w:rPr>
        <w:t>名　　一般</w:t>
      </w:r>
      <w:r>
        <w:rPr>
          <w:rFonts w:hint="eastAsia"/>
          <w:sz w:val="22"/>
        </w:rPr>
        <w:t>34</w:t>
      </w:r>
      <w:r>
        <w:rPr>
          <w:rFonts w:hint="eastAsia"/>
          <w:sz w:val="22"/>
        </w:rPr>
        <w:t>名）</w:t>
      </w:r>
    </w:p>
    <w:p w:rsidR="00106FAF" w:rsidRDefault="00A6288D" w:rsidP="00106FAF">
      <w:pPr>
        <w:ind w:firstLineChars="1200" w:firstLine="2520"/>
        <w:rPr>
          <w:noProof/>
        </w:rPr>
      </w:pPr>
      <w:r>
        <w:rPr>
          <w:rFonts w:hint="eastAsia"/>
          <w:noProof/>
        </w:rPr>
        <w:t>「指導者のための健康・栄養セミナー」</w:t>
      </w:r>
    </w:p>
    <w:p w:rsidR="00B72419" w:rsidRDefault="002D1E4A">
      <w:pPr>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2647950</wp:posOffset>
                </wp:positionH>
                <wp:positionV relativeFrom="paragraph">
                  <wp:posOffset>28575</wp:posOffset>
                </wp:positionV>
                <wp:extent cx="3819525" cy="1571625"/>
                <wp:effectExtent l="0" t="0" r="28575"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571625"/>
                        </a:xfrm>
                        <a:prstGeom prst="rect">
                          <a:avLst/>
                        </a:prstGeom>
                        <a:solidFill>
                          <a:srgbClr val="FFFFFF"/>
                        </a:solidFill>
                        <a:ln w="9525">
                          <a:solidFill>
                            <a:srgbClr val="000000"/>
                          </a:solidFill>
                          <a:miter lim="800000"/>
                          <a:headEnd/>
                          <a:tailEnd/>
                        </a:ln>
                      </wps:spPr>
                      <wps:txbx>
                        <w:txbxContent>
                          <w:p w:rsidR="00B904A7" w:rsidRPr="00B904A7" w:rsidRDefault="00B904A7" w:rsidP="00B904A7">
                            <w:pPr>
                              <w:spacing w:line="240" w:lineRule="exact"/>
                              <w:ind w:firstLineChars="100" w:firstLine="200"/>
                              <w:rPr>
                                <w:color w:val="333333"/>
                                <w:sz w:val="20"/>
                                <w:szCs w:val="20"/>
                              </w:rPr>
                            </w:pPr>
                            <w:r w:rsidRPr="00B904A7">
                              <w:rPr>
                                <w:rFonts w:hint="eastAsia"/>
                                <w:sz w:val="20"/>
                                <w:szCs w:val="20"/>
                              </w:rPr>
                              <w:t>家森氏は現代の食生活、健康状態から食</w:t>
                            </w:r>
                            <w:r w:rsidRPr="00B904A7">
                              <w:rPr>
                                <w:rFonts w:hint="eastAsia"/>
                                <w:color w:val="333333"/>
                                <w:sz w:val="20"/>
                                <w:szCs w:val="20"/>
                              </w:rPr>
                              <w:t>の欧米化に疑問を抱き、「健全な食生活の保全」にむけての研究を実施されています。</w:t>
                            </w:r>
                            <w:r w:rsidR="001A1E26">
                              <w:rPr>
                                <w:rFonts w:hint="eastAsia"/>
                                <w:color w:val="333333"/>
                                <w:sz w:val="20"/>
                                <w:szCs w:val="20"/>
                              </w:rPr>
                              <w:t>先生は脳血栓等の</w:t>
                            </w:r>
                            <w:r w:rsidRPr="00B904A7">
                              <w:rPr>
                                <w:rFonts w:hint="eastAsia"/>
                                <w:color w:val="333333"/>
                                <w:sz w:val="20"/>
                                <w:szCs w:val="20"/>
                              </w:rPr>
                              <w:t>病気を減らす為にその原因を追究した結果、食べ物によって寿命が大きく延びることを証明されました。</w:t>
                            </w:r>
                            <w:r w:rsidR="001A1E26">
                              <w:rPr>
                                <w:rFonts w:hint="eastAsia"/>
                                <w:color w:val="333333"/>
                                <w:sz w:val="20"/>
                                <w:szCs w:val="20"/>
                              </w:rPr>
                              <w:t>さらに</w:t>
                            </w:r>
                            <w:r w:rsidRPr="00B904A7">
                              <w:rPr>
                                <w:rFonts w:hint="eastAsia"/>
                                <w:color w:val="333333"/>
                                <w:sz w:val="20"/>
                                <w:szCs w:val="20"/>
                              </w:rPr>
                              <w:t>尿検査を</w:t>
                            </w:r>
                            <w:r w:rsidR="001A1E26">
                              <w:rPr>
                                <w:rFonts w:hint="eastAsia"/>
                                <w:color w:val="333333"/>
                                <w:sz w:val="20"/>
                                <w:szCs w:val="20"/>
                              </w:rPr>
                              <w:t>実施し、尿中の成分より</w:t>
                            </w:r>
                            <w:r w:rsidRPr="00B904A7">
                              <w:rPr>
                                <w:rFonts w:hint="eastAsia"/>
                                <w:color w:val="333333"/>
                                <w:sz w:val="20"/>
                                <w:szCs w:val="20"/>
                              </w:rPr>
                              <w:t>摂取</w:t>
                            </w:r>
                            <w:r w:rsidR="001A1E26">
                              <w:rPr>
                                <w:rFonts w:hint="eastAsia"/>
                                <w:color w:val="333333"/>
                                <w:sz w:val="20"/>
                                <w:szCs w:val="20"/>
                              </w:rPr>
                              <w:t>塩分</w:t>
                            </w:r>
                            <w:r w:rsidRPr="00B904A7">
                              <w:rPr>
                                <w:rFonts w:hint="eastAsia"/>
                                <w:color w:val="333333"/>
                                <w:sz w:val="20"/>
                                <w:szCs w:val="20"/>
                              </w:rPr>
                              <w:t>量を</w:t>
                            </w:r>
                            <w:r w:rsidR="001A1E26">
                              <w:rPr>
                                <w:rFonts w:hint="eastAsia"/>
                                <w:color w:val="333333"/>
                                <w:sz w:val="20"/>
                                <w:szCs w:val="20"/>
                              </w:rPr>
                              <w:t>判明する手法を考えられ、</w:t>
                            </w:r>
                            <w:r w:rsidRPr="00B904A7">
                              <w:rPr>
                                <w:rFonts w:hint="eastAsia"/>
                                <w:color w:val="333333"/>
                                <w:sz w:val="20"/>
                                <w:szCs w:val="20"/>
                              </w:rPr>
                              <w:t>塩分の過剰摂取に警鐘を鳴らしています。各自が自分の食べ物、栄養について興味を持ち、健康寿命を延ばすことを推進されています。「健康ひょうご</w:t>
                            </w:r>
                            <w:r w:rsidRPr="00B904A7">
                              <w:rPr>
                                <w:rFonts w:hint="eastAsia"/>
                                <w:color w:val="333333"/>
                                <w:sz w:val="20"/>
                                <w:szCs w:val="20"/>
                              </w:rPr>
                              <w:t>21</w:t>
                            </w:r>
                            <w:r w:rsidRPr="00B904A7">
                              <w:rPr>
                                <w:rFonts w:hint="eastAsia"/>
                                <w:color w:val="333333"/>
                                <w:sz w:val="20"/>
                                <w:szCs w:val="20"/>
                              </w:rPr>
                              <w:t>」で食の健康寿命目標としてあげた対策（減塩</w:t>
                            </w:r>
                            <w:r w:rsidR="001A1E26">
                              <w:rPr>
                                <w:rFonts w:hint="eastAsia"/>
                                <w:color w:val="333333"/>
                                <w:sz w:val="20"/>
                                <w:szCs w:val="20"/>
                              </w:rPr>
                              <w:t>･</w:t>
                            </w:r>
                            <w:r w:rsidRPr="00B904A7">
                              <w:rPr>
                                <w:rFonts w:hint="eastAsia"/>
                                <w:color w:val="333333"/>
                                <w:sz w:val="20"/>
                                <w:szCs w:val="20"/>
                              </w:rPr>
                              <w:t>ごはん</w:t>
                            </w:r>
                            <w:r w:rsidR="001A1E26">
                              <w:rPr>
                                <w:rFonts w:hint="eastAsia"/>
                                <w:color w:val="333333"/>
                                <w:sz w:val="20"/>
                                <w:szCs w:val="20"/>
                              </w:rPr>
                              <w:t>･</w:t>
                            </w:r>
                            <w:r w:rsidRPr="00B904A7">
                              <w:rPr>
                                <w:rFonts w:hint="eastAsia"/>
                                <w:color w:val="333333"/>
                                <w:sz w:val="20"/>
                                <w:szCs w:val="20"/>
                              </w:rPr>
                              <w:t>大豆）</w:t>
                            </w:r>
                            <w:r w:rsidR="001A1E26">
                              <w:rPr>
                                <w:rFonts w:hint="eastAsia"/>
                                <w:color w:val="333333"/>
                                <w:sz w:val="20"/>
                                <w:szCs w:val="20"/>
                              </w:rPr>
                              <w:t>等</w:t>
                            </w:r>
                            <w:r w:rsidRPr="00B904A7">
                              <w:rPr>
                                <w:rFonts w:hint="eastAsia"/>
                                <w:color w:val="333333"/>
                                <w:sz w:val="20"/>
                                <w:szCs w:val="20"/>
                              </w:rPr>
                              <w:t>についてお話しいただきました。</w:t>
                            </w:r>
                          </w:p>
                          <w:p w:rsidR="00A97F7B" w:rsidRPr="00B904A7" w:rsidRDefault="00A97F7B" w:rsidP="00A97F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8.5pt;margin-top:2.25pt;width:300.7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">
                <v:textbox>
                  <w:txbxContent>
                    <w:p w:rsidR="00B904A7" w:rsidRPr="00B904A7" w:rsidRDefault="00B904A7" w:rsidP="00B904A7">
                      <w:pPr>
                        <w:spacing w:line="240" w:lineRule="exact"/>
                        <w:ind w:firstLineChars="100" w:firstLine="200"/>
                        <w:rPr>
                          <w:color w:val="333333"/>
                          <w:sz w:val="20"/>
                          <w:szCs w:val="20"/>
                        </w:rPr>
                      </w:pPr>
                      <w:r w:rsidRPr="00B904A7">
                        <w:rPr>
                          <w:rFonts w:hint="eastAsia"/>
                          <w:sz w:val="20"/>
                          <w:szCs w:val="20"/>
                        </w:rPr>
                        <w:t>家森氏は現代の食生活、健康状態から食</w:t>
                      </w:r>
                      <w:r w:rsidRPr="00B904A7">
                        <w:rPr>
                          <w:rFonts w:hint="eastAsia"/>
                          <w:color w:val="333333"/>
                          <w:sz w:val="20"/>
                          <w:szCs w:val="20"/>
                        </w:rPr>
                        <w:t>の欧米化に疑問を抱き、「健全な食生活の保全」にむけての研究を実施されています。</w:t>
                      </w:r>
                      <w:r w:rsidR="001A1E26">
                        <w:rPr>
                          <w:rFonts w:hint="eastAsia"/>
                          <w:color w:val="333333"/>
                          <w:sz w:val="20"/>
                          <w:szCs w:val="20"/>
                        </w:rPr>
                        <w:t>先生は脳血栓等の</w:t>
                      </w:r>
                      <w:r w:rsidRPr="00B904A7">
                        <w:rPr>
                          <w:rFonts w:hint="eastAsia"/>
                          <w:color w:val="333333"/>
                          <w:sz w:val="20"/>
                          <w:szCs w:val="20"/>
                        </w:rPr>
                        <w:t>病気を減らす為にその原因を追究した結果、食べ物によって寿命が大きく延びることを証明されました。</w:t>
                      </w:r>
                      <w:r w:rsidR="001A1E26">
                        <w:rPr>
                          <w:rFonts w:hint="eastAsia"/>
                          <w:color w:val="333333"/>
                          <w:sz w:val="20"/>
                          <w:szCs w:val="20"/>
                        </w:rPr>
                        <w:t>さらに</w:t>
                      </w:r>
                      <w:r w:rsidRPr="00B904A7">
                        <w:rPr>
                          <w:rFonts w:hint="eastAsia"/>
                          <w:color w:val="333333"/>
                          <w:sz w:val="20"/>
                          <w:szCs w:val="20"/>
                        </w:rPr>
                        <w:t>尿検査を</w:t>
                      </w:r>
                      <w:r w:rsidR="001A1E26">
                        <w:rPr>
                          <w:rFonts w:hint="eastAsia"/>
                          <w:color w:val="333333"/>
                          <w:sz w:val="20"/>
                          <w:szCs w:val="20"/>
                        </w:rPr>
                        <w:t>実施し、尿中の成分より</w:t>
                      </w:r>
                      <w:r w:rsidRPr="00B904A7">
                        <w:rPr>
                          <w:rFonts w:hint="eastAsia"/>
                          <w:color w:val="333333"/>
                          <w:sz w:val="20"/>
                          <w:szCs w:val="20"/>
                        </w:rPr>
                        <w:t>摂取</w:t>
                      </w:r>
                      <w:r w:rsidR="001A1E26">
                        <w:rPr>
                          <w:rFonts w:hint="eastAsia"/>
                          <w:color w:val="333333"/>
                          <w:sz w:val="20"/>
                          <w:szCs w:val="20"/>
                        </w:rPr>
                        <w:t>塩分</w:t>
                      </w:r>
                      <w:r w:rsidRPr="00B904A7">
                        <w:rPr>
                          <w:rFonts w:hint="eastAsia"/>
                          <w:color w:val="333333"/>
                          <w:sz w:val="20"/>
                          <w:szCs w:val="20"/>
                        </w:rPr>
                        <w:t>量を</w:t>
                      </w:r>
                      <w:r w:rsidR="001A1E26">
                        <w:rPr>
                          <w:rFonts w:hint="eastAsia"/>
                          <w:color w:val="333333"/>
                          <w:sz w:val="20"/>
                          <w:szCs w:val="20"/>
                        </w:rPr>
                        <w:t>判明する手法を考えられ、</w:t>
                      </w:r>
                      <w:r w:rsidRPr="00B904A7">
                        <w:rPr>
                          <w:rFonts w:hint="eastAsia"/>
                          <w:color w:val="333333"/>
                          <w:sz w:val="20"/>
                          <w:szCs w:val="20"/>
                        </w:rPr>
                        <w:t>塩分の過剰摂取に警鐘を鳴らしています。各自が自分の食べ物、栄養について興味を持ち、健康寿命を延ばすことを推進されています。「健康ひょうご</w:t>
                      </w:r>
                      <w:r w:rsidRPr="00B904A7">
                        <w:rPr>
                          <w:rFonts w:hint="eastAsia"/>
                          <w:color w:val="333333"/>
                          <w:sz w:val="20"/>
                          <w:szCs w:val="20"/>
                        </w:rPr>
                        <w:t>21</w:t>
                      </w:r>
                      <w:r w:rsidRPr="00B904A7">
                        <w:rPr>
                          <w:rFonts w:hint="eastAsia"/>
                          <w:color w:val="333333"/>
                          <w:sz w:val="20"/>
                          <w:szCs w:val="20"/>
                        </w:rPr>
                        <w:t>」で食の健康寿命目標としてあげた対策（減塩</w:t>
                      </w:r>
                      <w:r w:rsidR="001A1E26">
                        <w:rPr>
                          <w:rFonts w:hint="eastAsia"/>
                          <w:color w:val="333333"/>
                          <w:sz w:val="20"/>
                          <w:szCs w:val="20"/>
                        </w:rPr>
                        <w:t>･</w:t>
                      </w:r>
                      <w:r w:rsidRPr="00B904A7">
                        <w:rPr>
                          <w:rFonts w:hint="eastAsia"/>
                          <w:color w:val="333333"/>
                          <w:sz w:val="20"/>
                          <w:szCs w:val="20"/>
                        </w:rPr>
                        <w:t>ごはん</w:t>
                      </w:r>
                      <w:r w:rsidR="001A1E26">
                        <w:rPr>
                          <w:rFonts w:hint="eastAsia"/>
                          <w:color w:val="333333"/>
                          <w:sz w:val="20"/>
                          <w:szCs w:val="20"/>
                        </w:rPr>
                        <w:t>･</w:t>
                      </w:r>
                      <w:r w:rsidRPr="00B904A7">
                        <w:rPr>
                          <w:rFonts w:hint="eastAsia"/>
                          <w:color w:val="333333"/>
                          <w:sz w:val="20"/>
                          <w:szCs w:val="20"/>
                        </w:rPr>
                        <w:t>大豆）</w:t>
                      </w:r>
                      <w:r w:rsidR="001A1E26">
                        <w:rPr>
                          <w:rFonts w:hint="eastAsia"/>
                          <w:color w:val="333333"/>
                          <w:sz w:val="20"/>
                          <w:szCs w:val="20"/>
                        </w:rPr>
                        <w:t>等</w:t>
                      </w:r>
                      <w:r w:rsidRPr="00B904A7">
                        <w:rPr>
                          <w:rFonts w:hint="eastAsia"/>
                          <w:color w:val="333333"/>
                          <w:sz w:val="20"/>
                          <w:szCs w:val="20"/>
                        </w:rPr>
                        <w:t>についてお話しいただきました。</w:t>
                      </w:r>
                    </w:p>
                    <w:p w:rsidR="00A97F7B" w:rsidRPr="00B904A7" w:rsidRDefault="00A97F7B" w:rsidP="00A97F7B"/>
                  </w:txbxContent>
                </v:textbox>
              </v:shape>
            </w:pict>
          </mc:Fallback>
        </mc:AlternateContent>
      </w:r>
      <w:r w:rsidR="00B72419">
        <w:rPr>
          <w:noProof/>
        </w:rPr>
        <w:drawing>
          <wp:inline distT="0" distB="0" distL="0" distR="0">
            <wp:extent cx="2068880" cy="1552575"/>
            <wp:effectExtent l="19050" t="0" r="7570" b="0"/>
            <wp:docPr id="6" name="図 2" descr="C:\Users\eiyou01\Desktop\IMGP1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you01\Desktop\IMGP1072.JPG"/>
                    <pic:cNvPicPr>
                      <a:picLocks noChangeAspect="1" noChangeArrowheads="1"/>
                    </pic:cNvPicPr>
                  </pic:nvPicPr>
                  <pic:blipFill>
                    <a:blip r:embed="rId8" cstate="print"/>
                    <a:srcRect/>
                    <a:stretch>
                      <a:fillRect/>
                    </a:stretch>
                  </pic:blipFill>
                  <pic:spPr bwMode="auto">
                    <a:xfrm>
                      <a:off x="0" y="0"/>
                      <a:ext cx="2068880" cy="1552575"/>
                    </a:xfrm>
                    <a:prstGeom prst="rect">
                      <a:avLst/>
                    </a:prstGeom>
                    <a:noFill/>
                    <a:ln w="9525">
                      <a:noFill/>
                      <a:miter lim="800000"/>
                      <a:headEnd/>
                      <a:tailEnd/>
                    </a:ln>
                  </pic:spPr>
                </pic:pic>
              </a:graphicData>
            </a:graphic>
          </wp:inline>
        </w:drawing>
      </w:r>
    </w:p>
    <w:p w:rsidR="00A6288D" w:rsidRDefault="00B72419" w:rsidP="00A6288D">
      <w:pPr>
        <w:rPr>
          <w:noProof/>
        </w:rPr>
      </w:pPr>
      <w:r>
        <w:rPr>
          <w:rFonts w:hint="eastAsia"/>
          <w:noProof/>
        </w:rPr>
        <w:t>「大豆は世界を救う</w:t>
      </w:r>
      <w:r w:rsidR="00A6288D">
        <w:rPr>
          <w:rFonts w:hint="eastAsia"/>
          <w:noProof/>
        </w:rPr>
        <w:t>」</w:t>
      </w:r>
      <w:r w:rsidR="00A6288D">
        <w:rPr>
          <w:rFonts w:hint="eastAsia"/>
          <w:noProof/>
        </w:rPr>
        <w:t xml:space="preserve">                             </w:t>
      </w:r>
      <w:r w:rsidR="00A6288D">
        <w:rPr>
          <w:rFonts w:hint="eastAsia"/>
          <w:noProof/>
        </w:rPr>
        <w:t>武庫川女子大学国際健康開発研究所</w:t>
      </w:r>
    </w:p>
    <w:p w:rsidR="007B314B" w:rsidRDefault="00A6288D" w:rsidP="007B314B">
      <w:pPr>
        <w:jc w:val="right"/>
        <w:rPr>
          <w:noProof/>
        </w:rPr>
      </w:pPr>
      <w:r>
        <w:rPr>
          <w:rFonts w:hint="eastAsia"/>
          <w:noProof/>
        </w:rPr>
        <w:t>所長　　　家森　幸男　先生</w:t>
      </w:r>
    </w:p>
    <w:p w:rsidR="00C300FE" w:rsidRDefault="00C300FE" w:rsidP="007B314B">
      <w:pPr>
        <w:jc w:val="right"/>
        <w:rPr>
          <w:noProof/>
        </w:rPr>
      </w:pPr>
    </w:p>
    <w:p w:rsidR="007B314B" w:rsidRDefault="002D1E4A" w:rsidP="007B314B">
      <w:pPr>
        <w:jc w:val="right"/>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2647950</wp:posOffset>
                </wp:positionH>
                <wp:positionV relativeFrom="paragraph">
                  <wp:posOffset>28575</wp:posOffset>
                </wp:positionV>
                <wp:extent cx="3819525" cy="16859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685925"/>
                        </a:xfrm>
                        <a:prstGeom prst="rect">
                          <a:avLst/>
                        </a:prstGeom>
                        <a:solidFill>
                          <a:srgbClr val="FFFFFF"/>
                        </a:solidFill>
                        <a:ln w="9525">
                          <a:solidFill>
                            <a:srgbClr val="000000"/>
                          </a:solidFill>
                          <a:miter lim="800000"/>
                          <a:headEnd/>
                          <a:tailEnd/>
                        </a:ln>
                      </wps:spPr>
                      <wps:txbx>
                        <w:txbxContent>
                          <w:p w:rsidR="008B5B59" w:rsidRPr="00B904A7" w:rsidRDefault="00B904A7" w:rsidP="00383EA9">
                            <w:pPr>
                              <w:spacing w:line="240" w:lineRule="exact"/>
                              <w:ind w:firstLineChars="100" w:firstLine="200"/>
                              <w:rPr>
                                <w:color w:val="000000" w:themeColor="text1"/>
                                <w:sz w:val="20"/>
                                <w:szCs w:val="20"/>
                              </w:rPr>
                            </w:pPr>
                            <w:r w:rsidRPr="00B904A7">
                              <w:rPr>
                                <w:rFonts w:hint="eastAsia"/>
                                <w:sz w:val="20"/>
                                <w:szCs w:val="20"/>
                              </w:rPr>
                              <w:t>海老氏は高校球児を中心に、ジュニアアスリートに特化した食教育・栄養サポートを実施されて</w:t>
                            </w:r>
                            <w:r w:rsidR="00383EA9">
                              <w:rPr>
                                <w:rFonts w:hint="eastAsia"/>
                                <w:sz w:val="20"/>
                                <w:szCs w:val="20"/>
                              </w:rPr>
                              <w:t>おり、</w:t>
                            </w:r>
                            <w:r w:rsidRPr="00B904A7">
                              <w:rPr>
                                <w:color w:val="000000" w:themeColor="text1"/>
                                <w:spacing w:val="15"/>
                                <w:sz w:val="20"/>
                                <w:szCs w:val="20"/>
                              </w:rPr>
                              <w:t>食事をスポーツ健康の視点でとしてどのように捉えるか、あるいは栄養学、食事を専門としている管理栄養士などの他職種といかに連携するかを実際に試み</w:t>
                            </w:r>
                            <w:r>
                              <w:rPr>
                                <w:rFonts w:hint="eastAsia"/>
                                <w:color w:val="000000" w:themeColor="text1"/>
                                <w:spacing w:val="15"/>
                                <w:sz w:val="20"/>
                                <w:szCs w:val="20"/>
                              </w:rPr>
                              <w:t>てい</w:t>
                            </w:r>
                            <w:r w:rsidR="00383EA9">
                              <w:rPr>
                                <w:rFonts w:hint="eastAsia"/>
                                <w:color w:val="000000" w:themeColor="text1"/>
                                <w:spacing w:val="15"/>
                                <w:sz w:val="20"/>
                                <w:szCs w:val="20"/>
                              </w:rPr>
                              <w:t>らっしゃいます</w:t>
                            </w:r>
                            <w:r w:rsidRPr="00B904A7">
                              <w:rPr>
                                <w:color w:val="000000" w:themeColor="text1"/>
                                <w:spacing w:val="15"/>
                                <w:sz w:val="20"/>
                                <w:szCs w:val="20"/>
                              </w:rPr>
                              <w:t>。</w:t>
                            </w:r>
                            <w:r w:rsidR="00383EA9">
                              <w:rPr>
                                <w:rFonts w:hint="eastAsia"/>
                                <w:color w:val="000000" w:themeColor="text1"/>
                                <w:sz w:val="20"/>
                                <w:szCs w:val="20"/>
                              </w:rPr>
                              <w:t>アスリートに</w:t>
                            </w:r>
                            <w:r w:rsidR="00E16230" w:rsidRPr="00B904A7">
                              <w:rPr>
                                <w:rFonts w:hint="eastAsia"/>
                                <w:color w:val="000000" w:themeColor="text1"/>
                                <w:sz w:val="20"/>
                                <w:szCs w:val="20"/>
                              </w:rPr>
                              <w:t>大切な、基礎体力、専門体力、技術戦術であることを踏まえ、スポーツ栄養の大切さ</w:t>
                            </w:r>
                            <w:r w:rsidR="00383EA9">
                              <w:rPr>
                                <w:rFonts w:hint="eastAsia"/>
                                <w:color w:val="000000" w:themeColor="text1"/>
                                <w:sz w:val="20"/>
                                <w:szCs w:val="20"/>
                              </w:rPr>
                              <w:t>について、また、現在の大学生の食生活にも触れ、食の大切さ、食事バランスの伝え方、さらに具体例として学食で朝食を提供している様子などについてもお話しいただきました。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8.5pt;margin-top:2.25pt;width:300.7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">
                <v:textbox>
                  <w:txbxContent>
                    <w:p w:rsidR="008B5B59" w:rsidRPr="00B904A7" w:rsidRDefault="00B904A7" w:rsidP="00383EA9">
                      <w:pPr>
                        <w:spacing w:line="240" w:lineRule="exact"/>
                        <w:ind w:firstLineChars="100" w:firstLine="200"/>
                        <w:rPr>
                          <w:color w:val="000000" w:themeColor="text1"/>
                          <w:sz w:val="20"/>
                          <w:szCs w:val="20"/>
                        </w:rPr>
                      </w:pPr>
                      <w:r w:rsidRPr="00B904A7">
                        <w:rPr>
                          <w:rFonts w:hint="eastAsia"/>
                          <w:sz w:val="20"/>
                          <w:szCs w:val="20"/>
                        </w:rPr>
                        <w:t>海老氏は高校球児を中心に、ジュニアアスリートに特化した食教育・栄養サポートを実施されて</w:t>
                      </w:r>
                      <w:r w:rsidR="00383EA9">
                        <w:rPr>
                          <w:rFonts w:hint="eastAsia"/>
                          <w:sz w:val="20"/>
                          <w:szCs w:val="20"/>
                        </w:rPr>
                        <w:t>おり、</w:t>
                      </w:r>
                      <w:r w:rsidRPr="00B904A7">
                        <w:rPr>
                          <w:color w:val="000000" w:themeColor="text1"/>
                          <w:spacing w:val="15"/>
                          <w:sz w:val="20"/>
                          <w:szCs w:val="20"/>
                        </w:rPr>
                        <w:t>食事をスポーツ健康の視点でとしてどのように捉えるか、あるいは栄養学、食事を専門としている管理栄養士などの他職種といかに連携するかを実際に試み</w:t>
                      </w:r>
                      <w:r>
                        <w:rPr>
                          <w:rFonts w:hint="eastAsia"/>
                          <w:color w:val="000000" w:themeColor="text1"/>
                          <w:spacing w:val="15"/>
                          <w:sz w:val="20"/>
                          <w:szCs w:val="20"/>
                        </w:rPr>
                        <w:t>てい</w:t>
                      </w:r>
                      <w:r w:rsidR="00383EA9">
                        <w:rPr>
                          <w:rFonts w:hint="eastAsia"/>
                          <w:color w:val="000000" w:themeColor="text1"/>
                          <w:spacing w:val="15"/>
                          <w:sz w:val="20"/>
                          <w:szCs w:val="20"/>
                        </w:rPr>
                        <w:t>らっしゃいます</w:t>
                      </w:r>
                      <w:r w:rsidRPr="00B904A7">
                        <w:rPr>
                          <w:color w:val="000000" w:themeColor="text1"/>
                          <w:spacing w:val="15"/>
                          <w:sz w:val="20"/>
                          <w:szCs w:val="20"/>
                        </w:rPr>
                        <w:t>。</w:t>
                      </w:r>
                      <w:r w:rsidR="00383EA9">
                        <w:rPr>
                          <w:rFonts w:hint="eastAsia"/>
                          <w:color w:val="000000" w:themeColor="text1"/>
                          <w:sz w:val="20"/>
                          <w:szCs w:val="20"/>
                        </w:rPr>
                        <w:t>アスリートに</w:t>
                      </w:r>
                      <w:r w:rsidR="00E16230" w:rsidRPr="00B904A7">
                        <w:rPr>
                          <w:rFonts w:hint="eastAsia"/>
                          <w:color w:val="000000" w:themeColor="text1"/>
                          <w:sz w:val="20"/>
                          <w:szCs w:val="20"/>
                        </w:rPr>
                        <w:t>大切な、基礎体力、専門体力、技術戦術であることを踏まえ、スポーツ栄養の大切さ</w:t>
                      </w:r>
                      <w:r w:rsidR="00383EA9">
                        <w:rPr>
                          <w:rFonts w:hint="eastAsia"/>
                          <w:color w:val="000000" w:themeColor="text1"/>
                          <w:sz w:val="20"/>
                          <w:szCs w:val="20"/>
                        </w:rPr>
                        <w:t>について、また、現在の大学生の食生活にも触れ、食の大切さ、食事バランスの伝え方、さらに具体例として学食で朝食を提供している様子などについてもお話しいただきました。</w:t>
                      </w:r>
                    </w:p>
                  </w:txbxContent>
                </v:textbox>
              </v:shape>
            </w:pict>
          </mc:Fallback>
        </mc:AlternateContent>
      </w:r>
      <w:r w:rsidR="00C300FE">
        <w:rPr>
          <w:noProof/>
        </w:rPr>
        <w:drawing>
          <wp:anchor distT="0" distB="0" distL="114300" distR="114300" simplePos="0" relativeHeight="251670528" behindDoc="0" locked="0" layoutInCell="1" allowOverlap="1" wp14:anchorId="3A598C09" wp14:editId="185E0D76">
            <wp:simplePos x="0" y="0"/>
            <wp:positionH relativeFrom="column">
              <wp:posOffset>11430</wp:posOffset>
            </wp:positionH>
            <wp:positionV relativeFrom="paragraph">
              <wp:posOffset>28575</wp:posOffset>
            </wp:positionV>
            <wp:extent cx="2076450" cy="1557020"/>
            <wp:effectExtent l="0" t="0" r="0" b="5080"/>
            <wp:wrapNone/>
            <wp:docPr id="4" name="図 4" descr="C:\Users\eiyou01\Desktop\IMGP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iyou01\Desktop\IMGP10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1557020"/>
                    </a:xfrm>
                    <a:prstGeom prst="rect">
                      <a:avLst/>
                    </a:prstGeom>
                    <a:noFill/>
                    <a:ln w="9525">
                      <a:noFill/>
                      <a:miter lim="800000"/>
                      <a:headEnd/>
                      <a:tailEnd/>
                    </a:ln>
                  </pic:spPr>
                </pic:pic>
              </a:graphicData>
            </a:graphic>
          </wp:anchor>
        </w:drawing>
      </w:r>
    </w:p>
    <w:p w:rsidR="007B314B" w:rsidRDefault="007B314B" w:rsidP="007B314B">
      <w:pPr>
        <w:jc w:val="right"/>
        <w:rPr>
          <w:noProof/>
          <w:sz w:val="22"/>
        </w:rPr>
      </w:pPr>
    </w:p>
    <w:p w:rsidR="007B314B" w:rsidRDefault="007B314B" w:rsidP="007B314B">
      <w:pPr>
        <w:jc w:val="right"/>
        <w:rPr>
          <w:noProof/>
          <w:sz w:val="22"/>
        </w:rPr>
      </w:pPr>
    </w:p>
    <w:p w:rsidR="007B314B" w:rsidRDefault="007B314B" w:rsidP="007B314B">
      <w:pPr>
        <w:jc w:val="right"/>
        <w:rPr>
          <w:noProof/>
          <w:sz w:val="22"/>
        </w:rPr>
      </w:pPr>
    </w:p>
    <w:p w:rsidR="007B314B" w:rsidRDefault="007B314B">
      <w:pPr>
        <w:rPr>
          <w:noProof/>
          <w:sz w:val="22"/>
        </w:rPr>
      </w:pPr>
    </w:p>
    <w:p w:rsidR="007B314B" w:rsidRDefault="007B314B">
      <w:pPr>
        <w:rPr>
          <w:noProof/>
          <w:sz w:val="22"/>
        </w:rPr>
      </w:pPr>
    </w:p>
    <w:p w:rsidR="007B314B" w:rsidRDefault="007B314B">
      <w:pPr>
        <w:rPr>
          <w:noProof/>
          <w:sz w:val="22"/>
        </w:rPr>
      </w:pPr>
    </w:p>
    <w:p w:rsidR="007B314B" w:rsidRDefault="007B314B" w:rsidP="007B314B">
      <w:pPr>
        <w:jc w:val="right"/>
        <w:rPr>
          <w:noProof/>
          <w:sz w:val="22"/>
        </w:rPr>
      </w:pPr>
    </w:p>
    <w:p w:rsidR="007B314B" w:rsidRPr="00C300FE" w:rsidRDefault="007B314B" w:rsidP="00C300FE">
      <w:pPr>
        <w:ind w:right="880"/>
        <w:rPr>
          <w:noProof/>
        </w:rPr>
      </w:pPr>
      <w:r w:rsidRPr="00B72419">
        <w:rPr>
          <w:rFonts w:hint="eastAsia"/>
          <w:noProof/>
          <w:sz w:val="22"/>
        </w:rPr>
        <w:t>「スポーツと栄養～大学の地域連携の事例からスポーツ栄養の可能性を考える～」</w:t>
      </w:r>
    </w:p>
    <w:p w:rsidR="00B72419" w:rsidRDefault="00B72419" w:rsidP="00A6288D">
      <w:pPr>
        <w:ind w:right="20"/>
        <w:jc w:val="right"/>
        <w:rPr>
          <w:noProof/>
          <w:szCs w:val="21"/>
        </w:rPr>
      </w:pPr>
      <w:r w:rsidRPr="00A6288D">
        <w:rPr>
          <w:rFonts w:hint="eastAsia"/>
          <w:noProof/>
          <w:szCs w:val="21"/>
        </w:rPr>
        <w:t>立命館大学スポーツ健康科学部・スポーツ健康科学研究科</w:t>
      </w:r>
      <w:r w:rsidR="00A6288D" w:rsidRPr="00A6288D">
        <w:rPr>
          <w:rFonts w:hint="eastAsia"/>
          <w:noProof/>
          <w:szCs w:val="21"/>
        </w:rPr>
        <w:t xml:space="preserve"> </w:t>
      </w:r>
      <w:r w:rsidRPr="00A6288D">
        <w:rPr>
          <w:rFonts w:hint="eastAsia"/>
          <w:noProof/>
          <w:szCs w:val="21"/>
        </w:rPr>
        <w:t>教授　海老　久美子</w:t>
      </w:r>
      <w:r w:rsidR="00A6288D" w:rsidRPr="00A6288D">
        <w:rPr>
          <w:rFonts w:hint="eastAsia"/>
          <w:noProof/>
          <w:szCs w:val="21"/>
        </w:rPr>
        <w:t xml:space="preserve">　</w:t>
      </w:r>
      <w:r w:rsidRPr="00A6288D">
        <w:rPr>
          <w:rFonts w:hint="eastAsia"/>
          <w:noProof/>
          <w:szCs w:val="21"/>
        </w:rPr>
        <w:t>先生</w:t>
      </w:r>
    </w:p>
    <w:p w:rsidR="0058794B" w:rsidRDefault="002D1E4A" w:rsidP="00A6288D">
      <w:pPr>
        <w:ind w:right="20"/>
        <w:jc w:val="right"/>
        <w:rPr>
          <w:noProof/>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2647950</wp:posOffset>
                </wp:positionH>
                <wp:positionV relativeFrom="paragraph">
                  <wp:posOffset>142875</wp:posOffset>
                </wp:positionV>
                <wp:extent cx="3752850" cy="1800225"/>
                <wp:effectExtent l="0" t="0" r="19050"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800225"/>
                        </a:xfrm>
                        <a:prstGeom prst="rect">
                          <a:avLst/>
                        </a:prstGeom>
                        <a:solidFill>
                          <a:srgbClr val="FFFFFF"/>
                        </a:solidFill>
                        <a:ln w="9525">
                          <a:solidFill>
                            <a:srgbClr val="000000"/>
                          </a:solidFill>
                          <a:miter lim="800000"/>
                          <a:headEnd/>
                          <a:tailEnd/>
                        </a:ln>
                      </wps:spPr>
                      <wps:txbx>
                        <w:txbxContent>
                          <w:p w:rsidR="00383EA9" w:rsidRPr="002D1E4A" w:rsidRDefault="00383EA9" w:rsidP="002D1E4A">
                            <w:pPr>
                              <w:spacing w:line="240" w:lineRule="exact"/>
                              <w:ind w:firstLineChars="100" w:firstLine="200"/>
                              <w:rPr>
                                <w:color w:val="000000" w:themeColor="text1"/>
                                <w:sz w:val="20"/>
                                <w:szCs w:val="20"/>
                              </w:rPr>
                            </w:pPr>
                            <w:r w:rsidRPr="002D1E4A">
                              <w:rPr>
                                <w:rFonts w:hint="eastAsia"/>
                                <w:color w:val="000000" w:themeColor="text1"/>
                                <w:sz w:val="20"/>
                                <w:szCs w:val="20"/>
                              </w:rPr>
                              <w:t>齋藤氏は、</w:t>
                            </w:r>
                            <w:r w:rsidRPr="002D1E4A">
                              <w:rPr>
                                <w:rFonts w:hint="eastAsia"/>
                                <w:color w:val="000000" w:themeColor="text1"/>
                                <w:sz w:val="20"/>
                                <w:szCs w:val="20"/>
                              </w:rPr>
                              <w:t>(</w:t>
                            </w:r>
                            <w:r w:rsidRPr="002D1E4A">
                              <w:rPr>
                                <w:rFonts w:hint="eastAsia"/>
                                <w:color w:val="000000" w:themeColor="text1"/>
                                <w:sz w:val="20"/>
                                <w:szCs w:val="20"/>
                              </w:rPr>
                              <w:t>公社</w:t>
                            </w:r>
                            <w:r w:rsidRPr="002D1E4A">
                              <w:rPr>
                                <w:rFonts w:hint="eastAsia"/>
                                <w:color w:val="000000" w:themeColor="text1"/>
                                <w:sz w:val="20"/>
                                <w:szCs w:val="20"/>
                              </w:rPr>
                              <w:t>)</w:t>
                            </w:r>
                            <w:r w:rsidRPr="002D1E4A">
                              <w:rPr>
                                <w:rFonts w:hint="eastAsia"/>
                                <w:color w:val="000000" w:themeColor="text1"/>
                                <w:sz w:val="20"/>
                                <w:szCs w:val="20"/>
                              </w:rPr>
                              <w:t>山口県栄養士会の理事であり、</w:t>
                            </w:r>
                            <w:r w:rsidR="00E16230" w:rsidRPr="002D1E4A">
                              <w:rPr>
                                <w:rFonts w:hint="eastAsia"/>
                                <w:color w:val="000000" w:themeColor="text1"/>
                                <w:sz w:val="20"/>
                                <w:szCs w:val="20"/>
                              </w:rPr>
                              <w:t>2011</w:t>
                            </w:r>
                            <w:r w:rsidR="00E16230" w:rsidRPr="002D1E4A">
                              <w:rPr>
                                <w:rFonts w:hint="eastAsia"/>
                                <w:color w:val="000000" w:themeColor="text1"/>
                                <w:sz w:val="20"/>
                                <w:szCs w:val="20"/>
                              </w:rPr>
                              <w:t>年に開催された山口国体</w:t>
                            </w:r>
                            <w:r w:rsidRPr="002D1E4A">
                              <w:rPr>
                                <w:rFonts w:hint="eastAsia"/>
                                <w:color w:val="000000" w:themeColor="text1"/>
                                <w:sz w:val="20"/>
                                <w:szCs w:val="20"/>
                              </w:rPr>
                              <w:t>において「ガイドブック・標準献立」の作成に携わった</w:t>
                            </w:r>
                            <w:r w:rsidRPr="002D1E4A">
                              <w:rPr>
                                <w:rFonts w:hint="eastAsia"/>
                                <w:color w:val="000000" w:themeColor="text1"/>
                                <w:sz w:val="20"/>
                                <w:szCs w:val="20"/>
                              </w:rPr>
                              <w:t>1</w:t>
                            </w:r>
                            <w:r w:rsidRPr="002D1E4A">
                              <w:rPr>
                                <w:rFonts w:hint="eastAsia"/>
                                <w:color w:val="000000" w:themeColor="text1"/>
                                <w:sz w:val="20"/>
                                <w:szCs w:val="20"/>
                              </w:rPr>
                              <w:t>人で</w:t>
                            </w:r>
                            <w:r w:rsidR="001A1E26">
                              <w:rPr>
                                <w:rFonts w:hint="eastAsia"/>
                                <w:color w:val="000000" w:themeColor="text1"/>
                                <w:sz w:val="20"/>
                                <w:szCs w:val="20"/>
                              </w:rPr>
                              <w:t>す</w:t>
                            </w:r>
                            <w:r w:rsidRPr="002D1E4A">
                              <w:rPr>
                                <w:rFonts w:hint="eastAsia"/>
                                <w:color w:val="000000" w:themeColor="text1"/>
                                <w:sz w:val="20"/>
                                <w:szCs w:val="20"/>
                              </w:rPr>
                              <w:t>。</w:t>
                            </w:r>
                          </w:p>
                          <w:p w:rsidR="00A97F7B" w:rsidRPr="002D1E4A" w:rsidRDefault="002D1E4A" w:rsidP="002D1E4A">
                            <w:pPr>
                              <w:spacing w:line="240" w:lineRule="exact"/>
                              <w:ind w:firstLineChars="100" w:firstLine="200"/>
                              <w:rPr>
                                <w:color w:val="000000" w:themeColor="text1"/>
                                <w:sz w:val="20"/>
                                <w:szCs w:val="20"/>
                              </w:rPr>
                            </w:pPr>
                            <w:r w:rsidRPr="002D1E4A">
                              <w:rPr>
                                <w:rFonts w:asciiTheme="minorEastAsia" w:hAnsiTheme="minorEastAsia" w:cs="メイリオ" w:hint="eastAsia"/>
                                <w:color w:val="000000" w:themeColor="text1"/>
                                <w:sz w:val="20"/>
                                <w:szCs w:val="20"/>
                              </w:rPr>
                              <w:t>大会に参加する選手・監督の方々が、最良のコンディションで活躍できるよう、スポーツ栄養学に基づき、栄養面や衛生面に配慮し、豊かな自然に恵まれた山口の魅力を実感できる郷土料理や食材など「やまぐち</w:t>
                            </w:r>
                            <w:r>
                              <w:rPr>
                                <w:rFonts w:asciiTheme="minorEastAsia" w:hAnsiTheme="minorEastAsia" w:cs="メイリオ" w:hint="eastAsia"/>
                                <w:color w:val="000000" w:themeColor="text1"/>
                                <w:sz w:val="20"/>
                                <w:szCs w:val="20"/>
                              </w:rPr>
                              <w:t>の味」を盛り込んた</w:t>
                            </w:r>
                            <w:r>
                              <w:rPr>
                                <w:rFonts w:hint="eastAsia"/>
                                <w:color w:val="000000" w:themeColor="text1"/>
                                <w:sz w:val="20"/>
                                <w:szCs w:val="20"/>
                              </w:rPr>
                              <w:t>「ガイドブック・標準献立」</w:t>
                            </w:r>
                            <w:r w:rsidR="001A1E26">
                              <w:rPr>
                                <w:rFonts w:hint="eastAsia"/>
                                <w:color w:val="000000" w:themeColor="text1"/>
                                <w:sz w:val="20"/>
                                <w:szCs w:val="20"/>
                              </w:rPr>
                              <w:t>作成にあたり</w:t>
                            </w:r>
                            <w:bookmarkStart w:id="0" w:name="_GoBack"/>
                            <w:bookmarkEnd w:id="0"/>
                            <w:r>
                              <w:rPr>
                                <w:rFonts w:hint="eastAsia"/>
                                <w:color w:val="000000" w:themeColor="text1"/>
                                <w:sz w:val="20"/>
                                <w:szCs w:val="20"/>
                              </w:rPr>
                              <w:t>工夫した点、</w:t>
                            </w:r>
                            <w:r w:rsidR="001A1E26">
                              <w:rPr>
                                <w:rFonts w:hint="eastAsia"/>
                                <w:color w:val="000000" w:themeColor="text1"/>
                                <w:sz w:val="20"/>
                                <w:szCs w:val="20"/>
                              </w:rPr>
                              <w:t>また</w:t>
                            </w:r>
                            <w:r>
                              <w:rPr>
                                <w:rFonts w:hint="eastAsia"/>
                                <w:color w:val="000000" w:themeColor="text1"/>
                                <w:sz w:val="20"/>
                                <w:szCs w:val="20"/>
                              </w:rPr>
                              <w:t>ホテル・旅館等宿泊施設の方々にどのように</w:t>
                            </w:r>
                            <w:r w:rsidR="001A1E26">
                              <w:rPr>
                                <w:rFonts w:hint="eastAsia"/>
                                <w:color w:val="000000" w:themeColor="text1"/>
                                <w:sz w:val="20"/>
                                <w:szCs w:val="20"/>
                              </w:rPr>
                              <w:t>レシピを</w:t>
                            </w:r>
                            <w:r>
                              <w:rPr>
                                <w:rFonts w:hint="eastAsia"/>
                                <w:color w:val="000000" w:themeColor="text1"/>
                                <w:sz w:val="20"/>
                                <w:szCs w:val="20"/>
                              </w:rPr>
                              <w:t>伝えたのかなどについてお話し</w:t>
                            </w:r>
                            <w:r w:rsidR="001A1E26">
                              <w:rPr>
                                <w:rFonts w:hint="eastAsia"/>
                                <w:color w:val="000000" w:themeColor="text1"/>
                                <w:sz w:val="20"/>
                                <w:szCs w:val="20"/>
                              </w:rPr>
                              <w:t>て</w:t>
                            </w:r>
                            <w:r>
                              <w:rPr>
                                <w:rFonts w:hint="eastAsia"/>
                                <w:color w:val="000000" w:themeColor="text1"/>
                                <w:sz w:val="20"/>
                                <w:szCs w:val="20"/>
                              </w:rPr>
                              <w:t>いただきました</w:t>
                            </w:r>
                            <w:r w:rsidR="00E16230" w:rsidRPr="002D1E4A">
                              <w:rPr>
                                <w:rFonts w:asciiTheme="minorEastAsia" w:hAnsiTheme="minorEastAsia" w:hint="eastAsia"/>
                                <w:color w:val="000000" w:themeColor="text1"/>
                                <w:sz w:val="20"/>
                                <w:szCs w:val="20"/>
                              </w:rPr>
                              <w:t>。</w:t>
                            </w:r>
                          </w:p>
                          <w:p w:rsidR="002D1E4A" w:rsidRPr="001A1E26" w:rsidRDefault="002D1E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8.5pt;margin-top:11.25pt;width:295.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">
                <v:textbox>
                  <w:txbxContent>
                    <w:p w:rsidR="00383EA9" w:rsidRPr="002D1E4A" w:rsidRDefault="00383EA9" w:rsidP="002D1E4A">
                      <w:pPr>
                        <w:spacing w:line="240" w:lineRule="exact"/>
                        <w:ind w:firstLineChars="100" w:firstLine="200"/>
                        <w:rPr>
                          <w:color w:val="000000" w:themeColor="text1"/>
                          <w:sz w:val="20"/>
                          <w:szCs w:val="20"/>
                        </w:rPr>
                      </w:pPr>
                      <w:r w:rsidRPr="002D1E4A">
                        <w:rPr>
                          <w:rFonts w:hint="eastAsia"/>
                          <w:color w:val="000000" w:themeColor="text1"/>
                          <w:sz w:val="20"/>
                          <w:szCs w:val="20"/>
                        </w:rPr>
                        <w:t>齋藤氏は、</w:t>
                      </w:r>
                      <w:r w:rsidRPr="002D1E4A">
                        <w:rPr>
                          <w:rFonts w:hint="eastAsia"/>
                          <w:color w:val="000000" w:themeColor="text1"/>
                          <w:sz w:val="20"/>
                          <w:szCs w:val="20"/>
                        </w:rPr>
                        <w:t>(</w:t>
                      </w:r>
                      <w:r w:rsidRPr="002D1E4A">
                        <w:rPr>
                          <w:rFonts w:hint="eastAsia"/>
                          <w:color w:val="000000" w:themeColor="text1"/>
                          <w:sz w:val="20"/>
                          <w:szCs w:val="20"/>
                        </w:rPr>
                        <w:t>公社</w:t>
                      </w:r>
                      <w:r w:rsidRPr="002D1E4A">
                        <w:rPr>
                          <w:rFonts w:hint="eastAsia"/>
                          <w:color w:val="000000" w:themeColor="text1"/>
                          <w:sz w:val="20"/>
                          <w:szCs w:val="20"/>
                        </w:rPr>
                        <w:t>)</w:t>
                      </w:r>
                      <w:r w:rsidRPr="002D1E4A">
                        <w:rPr>
                          <w:rFonts w:hint="eastAsia"/>
                          <w:color w:val="000000" w:themeColor="text1"/>
                          <w:sz w:val="20"/>
                          <w:szCs w:val="20"/>
                        </w:rPr>
                        <w:t>山口県栄養士会の理事であり、</w:t>
                      </w:r>
                      <w:r w:rsidR="00E16230" w:rsidRPr="002D1E4A">
                        <w:rPr>
                          <w:rFonts w:hint="eastAsia"/>
                          <w:color w:val="000000" w:themeColor="text1"/>
                          <w:sz w:val="20"/>
                          <w:szCs w:val="20"/>
                        </w:rPr>
                        <w:t>2011</w:t>
                      </w:r>
                      <w:r w:rsidR="00E16230" w:rsidRPr="002D1E4A">
                        <w:rPr>
                          <w:rFonts w:hint="eastAsia"/>
                          <w:color w:val="000000" w:themeColor="text1"/>
                          <w:sz w:val="20"/>
                          <w:szCs w:val="20"/>
                        </w:rPr>
                        <w:t>年に開催された山口国体</w:t>
                      </w:r>
                      <w:r w:rsidRPr="002D1E4A">
                        <w:rPr>
                          <w:rFonts w:hint="eastAsia"/>
                          <w:color w:val="000000" w:themeColor="text1"/>
                          <w:sz w:val="20"/>
                          <w:szCs w:val="20"/>
                        </w:rPr>
                        <w:t>において「ガイドブック・標準献立」の作成に携わった</w:t>
                      </w:r>
                      <w:r w:rsidRPr="002D1E4A">
                        <w:rPr>
                          <w:rFonts w:hint="eastAsia"/>
                          <w:color w:val="000000" w:themeColor="text1"/>
                          <w:sz w:val="20"/>
                          <w:szCs w:val="20"/>
                        </w:rPr>
                        <w:t>1</w:t>
                      </w:r>
                      <w:r w:rsidRPr="002D1E4A">
                        <w:rPr>
                          <w:rFonts w:hint="eastAsia"/>
                          <w:color w:val="000000" w:themeColor="text1"/>
                          <w:sz w:val="20"/>
                          <w:szCs w:val="20"/>
                        </w:rPr>
                        <w:t>人で</w:t>
                      </w:r>
                      <w:r w:rsidR="001A1E26">
                        <w:rPr>
                          <w:rFonts w:hint="eastAsia"/>
                          <w:color w:val="000000" w:themeColor="text1"/>
                          <w:sz w:val="20"/>
                          <w:szCs w:val="20"/>
                        </w:rPr>
                        <w:t>す</w:t>
                      </w:r>
                      <w:r w:rsidRPr="002D1E4A">
                        <w:rPr>
                          <w:rFonts w:hint="eastAsia"/>
                          <w:color w:val="000000" w:themeColor="text1"/>
                          <w:sz w:val="20"/>
                          <w:szCs w:val="20"/>
                        </w:rPr>
                        <w:t>。</w:t>
                      </w:r>
                    </w:p>
                    <w:p w:rsidR="00A97F7B" w:rsidRPr="002D1E4A" w:rsidRDefault="002D1E4A" w:rsidP="002D1E4A">
                      <w:pPr>
                        <w:spacing w:line="240" w:lineRule="exact"/>
                        <w:ind w:firstLineChars="100" w:firstLine="200"/>
                        <w:rPr>
                          <w:color w:val="000000" w:themeColor="text1"/>
                          <w:sz w:val="20"/>
                          <w:szCs w:val="20"/>
                        </w:rPr>
                      </w:pPr>
                      <w:r w:rsidRPr="002D1E4A">
                        <w:rPr>
                          <w:rFonts w:asciiTheme="minorEastAsia" w:hAnsiTheme="minorEastAsia" w:cs="メイリオ" w:hint="eastAsia"/>
                          <w:color w:val="000000" w:themeColor="text1"/>
                          <w:sz w:val="20"/>
                          <w:szCs w:val="20"/>
                        </w:rPr>
                        <w:t>大会に参加する選手・監督の方々が、最良のコンディションで活躍できるよう、スポーツ栄養学に基づき、栄養面や衛生面に配慮し、豊かな自然に恵まれた山口の魅力を実感できる郷土料理や食材など「やまぐち</w:t>
                      </w:r>
                      <w:r>
                        <w:rPr>
                          <w:rFonts w:asciiTheme="minorEastAsia" w:hAnsiTheme="minorEastAsia" w:cs="メイリオ" w:hint="eastAsia"/>
                          <w:color w:val="000000" w:themeColor="text1"/>
                          <w:sz w:val="20"/>
                          <w:szCs w:val="20"/>
                        </w:rPr>
                        <w:t>の味」を盛り込んた</w:t>
                      </w:r>
                      <w:r>
                        <w:rPr>
                          <w:rFonts w:hint="eastAsia"/>
                          <w:color w:val="000000" w:themeColor="text1"/>
                          <w:sz w:val="20"/>
                          <w:szCs w:val="20"/>
                        </w:rPr>
                        <w:t>「ガイドブック・標準献立」</w:t>
                      </w:r>
                      <w:r w:rsidR="001A1E26">
                        <w:rPr>
                          <w:rFonts w:hint="eastAsia"/>
                          <w:color w:val="000000" w:themeColor="text1"/>
                          <w:sz w:val="20"/>
                          <w:szCs w:val="20"/>
                        </w:rPr>
                        <w:t>作成にあたり</w:t>
                      </w:r>
                      <w:bookmarkStart w:id="1" w:name="_GoBack"/>
                      <w:bookmarkEnd w:id="1"/>
                      <w:r>
                        <w:rPr>
                          <w:rFonts w:hint="eastAsia"/>
                          <w:color w:val="000000" w:themeColor="text1"/>
                          <w:sz w:val="20"/>
                          <w:szCs w:val="20"/>
                        </w:rPr>
                        <w:t>工夫した点、</w:t>
                      </w:r>
                      <w:r w:rsidR="001A1E26">
                        <w:rPr>
                          <w:rFonts w:hint="eastAsia"/>
                          <w:color w:val="000000" w:themeColor="text1"/>
                          <w:sz w:val="20"/>
                          <w:szCs w:val="20"/>
                        </w:rPr>
                        <w:t>また</w:t>
                      </w:r>
                      <w:r>
                        <w:rPr>
                          <w:rFonts w:hint="eastAsia"/>
                          <w:color w:val="000000" w:themeColor="text1"/>
                          <w:sz w:val="20"/>
                          <w:szCs w:val="20"/>
                        </w:rPr>
                        <w:t>ホテル・旅館等宿泊施設の方々にどのように</w:t>
                      </w:r>
                      <w:r w:rsidR="001A1E26">
                        <w:rPr>
                          <w:rFonts w:hint="eastAsia"/>
                          <w:color w:val="000000" w:themeColor="text1"/>
                          <w:sz w:val="20"/>
                          <w:szCs w:val="20"/>
                        </w:rPr>
                        <w:t>レシピを</w:t>
                      </w:r>
                      <w:r>
                        <w:rPr>
                          <w:rFonts w:hint="eastAsia"/>
                          <w:color w:val="000000" w:themeColor="text1"/>
                          <w:sz w:val="20"/>
                          <w:szCs w:val="20"/>
                        </w:rPr>
                        <w:t>伝えたのかなどについてお話し</w:t>
                      </w:r>
                      <w:r w:rsidR="001A1E26">
                        <w:rPr>
                          <w:rFonts w:hint="eastAsia"/>
                          <w:color w:val="000000" w:themeColor="text1"/>
                          <w:sz w:val="20"/>
                          <w:szCs w:val="20"/>
                        </w:rPr>
                        <w:t>て</w:t>
                      </w:r>
                      <w:r>
                        <w:rPr>
                          <w:rFonts w:hint="eastAsia"/>
                          <w:color w:val="000000" w:themeColor="text1"/>
                          <w:sz w:val="20"/>
                          <w:szCs w:val="20"/>
                        </w:rPr>
                        <w:t>いただきました</w:t>
                      </w:r>
                      <w:r w:rsidR="00E16230" w:rsidRPr="002D1E4A">
                        <w:rPr>
                          <w:rFonts w:asciiTheme="minorEastAsia" w:hAnsiTheme="minorEastAsia" w:hint="eastAsia"/>
                          <w:color w:val="000000" w:themeColor="text1"/>
                          <w:sz w:val="20"/>
                          <w:szCs w:val="20"/>
                        </w:rPr>
                        <w:t>。</w:t>
                      </w:r>
                    </w:p>
                    <w:p w:rsidR="002D1E4A" w:rsidRPr="001A1E26" w:rsidRDefault="002D1E4A"/>
                  </w:txbxContent>
                </v:textbox>
              </v:shape>
            </w:pict>
          </mc:Fallback>
        </mc:AlternateContent>
      </w:r>
    </w:p>
    <w:p w:rsidR="00E16230" w:rsidRDefault="007B314B" w:rsidP="00A6288D">
      <w:pPr>
        <w:ind w:right="20"/>
        <w:jc w:val="right"/>
        <w:rPr>
          <w:noProof/>
          <w:szCs w:val="21"/>
        </w:rPr>
      </w:pPr>
      <w:r>
        <w:rPr>
          <w:noProof/>
        </w:rPr>
        <w:drawing>
          <wp:anchor distT="0" distB="0" distL="114300" distR="114300" simplePos="0" relativeHeight="251669504" behindDoc="0" locked="0" layoutInCell="1" allowOverlap="1">
            <wp:simplePos x="0" y="0"/>
            <wp:positionH relativeFrom="column">
              <wp:posOffset>19685</wp:posOffset>
            </wp:positionH>
            <wp:positionV relativeFrom="paragraph">
              <wp:posOffset>133350</wp:posOffset>
            </wp:positionV>
            <wp:extent cx="2094230" cy="1571625"/>
            <wp:effectExtent l="0" t="0" r="1270" b="9525"/>
            <wp:wrapNone/>
            <wp:docPr id="5" name="図 5" descr="C:\Users\eiyou01\Desktop\IMGP1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iyou01\Desktop\IMGP107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4230" cy="1571625"/>
                    </a:xfrm>
                    <a:prstGeom prst="rect">
                      <a:avLst/>
                    </a:prstGeom>
                    <a:noFill/>
                    <a:ln w="9525">
                      <a:noFill/>
                      <a:miter lim="800000"/>
                      <a:headEnd/>
                      <a:tailEnd/>
                    </a:ln>
                  </pic:spPr>
                </pic:pic>
              </a:graphicData>
            </a:graphic>
          </wp:anchor>
        </w:drawing>
      </w:r>
    </w:p>
    <w:p w:rsidR="00E16230" w:rsidRDefault="00E16230" w:rsidP="00A6288D">
      <w:pPr>
        <w:ind w:right="20"/>
        <w:jc w:val="right"/>
        <w:rPr>
          <w:noProof/>
          <w:szCs w:val="21"/>
        </w:rPr>
      </w:pPr>
    </w:p>
    <w:p w:rsidR="007B314B" w:rsidRDefault="007B314B" w:rsidP="00A6288D">
      <w:pPr>
        <w:ind w:right="20"/>
        <w:jc w:val="right"/>
        <w:rPr>
          <w:noProof/>
          <w:szCs w:val="21"/>
        </w:rPr>
      </w:pPr>
    </w:p>
    <w:p w:rsidR="007B314B" w:rsidRDefault="007B314B" w:rsidP="00A6288D">
      <w:pPr>
        <w:ind w:right="20"/>
        <w:jc w:val="right"/>
        <w:rPr>
          <w:noProof/>
          <w:szCs w:val="21"/>
        </w:rPr>
      </w:pPr>
    </w:p>
    <w:p w:rsidR="007B314B" w:rsidRDefault="007B314B" w:rsidP="00A6288D">
      <w:pPr>
        <w:ind w:right="20"/>
        <w:jc w:val="right"/>
        <w:rPr>
          <w:noProof/>
          <w:szCs w:val="21"/>
        </w:rPr>
      </w:pPr>
    </w:p>
    <w:p w:rsidR="007B314B" w:rsidRDefault="007B314B" w:rsidP="00A6288D">
      <w:pPr>
        <w:ind w:right="20"/>
        <w:jc w:val="right"/>
        <w:rPr>
          <w:noProof/>
          <w:szCs w:val="21"/>
        </w:rPr>
      </w:pPr>
    </w:p>
    <w:p w:rsidR="007B314B" w:rsidRDefault="007B314B" w:rsidP="00A6288D">
      <w:pPr>
        <w:ind w:right="20"/>
        <w:jc w:val="right"/>
        <w:rPr>
          <w:noProof/>
          <w:szCs w:val="21"/>
        </w:rPr>
      </w:pPr>
    </w:p>
    <w:p w:rsidR="007B314B" w:rsidRPr="00A6288D" w:rsidRDefault="007B314B" w:rsidP="00A6288D">
      <w:pPr>
        <w:ind w:right="20"/>
        <w:jc w:val="right"/>
        <w:rPr>
          <w:noProof/>
          <w:szCs w:val="21"/>
        </w:rPr>
      </w:pPr>
    </w:p>
    <w:p w:rsidR="009D32FE" w:rsidRDefault="009D32FE"/>
    <w:p w:rsidR="00B72419" w:rsidRDefault="00B72419">
      <w:pPr>
        <w:rPr>
          <w:sz w:val="22"/>
        </w:rPr>
      </w:pPr>
      <w:r>
        <w:rPr>
          <w:rFonts w:hint="eastAsia"/>
          <w:sz w:val="22"/>
        </w:rPr>
        <w:t>「がんばるアスリートを応援する山口の味献立集　作成と活用</w:t>
      </w:r>
    </w:p>
    <w:p w:rsidR="00A6288D" w:rsidRDefault="00B72419" w:rsidP="00A6288D">
      <w:pPr>
        <w:ind w:firstLineChars="200" w:firstLine="440"/>
        <w:jc w:val="left"/>
        <w:rPr>
          <w:sz w:val="22"/>
        </w:rPr>
      </w:pPr>
      <w:r>
        <w:rPr>
          <w:rFonts w:hint="eastAsia"/>
          <w:sz w:val="22"/>
        </w:rPr>
        <w:t>前例に学ぶ　　～山口国体の取り組みから</w:t>
      </w:r>
      <w:r w:rsidR="00A6288D">
        <w:rPr>
          <w:rFonts w:hint="eastAsia"/>
          <w:sz w:val="22"/>
        </w:rPr>
        <w:t>～」</w:t>
      </w:r>
    </w:p>
    <w:p w:rsidR="0058794B" w:rsidRDefault="00A6288D" w:rsidP="00C300FE">
      <w:pPr>
        <w:jc w:val="right"/>
        <w:rPr>
          <w:sz w:val="22"/>
        </w:rPr>
      </w:pPr>
      <w:r>
        <w:rPr>
          <w:rFonts w:hint="eastAsia"/>
          <w:sz w:val="22"/>
        </w:rPr>
        <w:t>山口県岩国健康福祉センター　齊藤　恭子　先生</w:t>
      </w:r>
    </w:p>
    <w:p w:rsidR="00BC65B0" w:rsidRDefault="00BC65B0" w:rsidP="00C300FE">
      <w:pPr>
        <w:jc w:val="right"/>
        <w:rPr>
          <w:sz w:val="22"/>
        </w:rPr>
      </w:pPr>
    </w:p>
    <w:p w:rsidR="00980A8F" w:rsidRDefault="006D3E0E" w:rsidP="00A6288D">
      <w:pPr>
        <w:ind w:right="880"/>
        <w:rPr>
          <w:sz w:val="22"/>
        </w:rPr>
      </w:pPr>
      <w:r>
        <w:rPr>
          <w:rFonts w:hint="eastAsia"/>
          <w:sz w:val="22"/>
        </w:rPr>
        <w:t>【</w:t>
      </w:r>
      <w:r w:rsidR="00106FAF">
        <w:rPr>
          <w:rFonts w:hint="eastAsia"/>
          <w:sz w:val="22"/>
        </w:rPr>
        <w:t>参加者の感想】</w:t>
      </w:r>
      <w:r w:rsidR="00BC65B0">
        <w:rPr>
          <w:rFonts w:hint="eastAsia"/>
          <w:sz w:val="22"/>
        </w:rPr>
        <w:t>アンケートより</w:t>
      </w:r>
    </w:p>
    <w:p w:rsidR="00106FAF" w:rsidRDefault="00106FAF" w:rsidP="00A6288D">
      <w:pPr>
        <w:ind w:right="880"/>
        <w:rPr>
          <w:sz w:val="22"/>
        </w:rPr>
      </w:pPr>
      <w:r>
        <w:rPr>
          <w:rFonts w:hint="eastAsia"/>
          <w:sz w:val="22"/>
        </w:rPr>
        <w:t>・</w:t>
      </w:r>
      <w:r w:rsidRPr="00106FAF">
        <w:rPr>
          <w:rFonts w:hint="eastAsia"/>
          <w:sz w:val="22"/>
        </w:rPr>
        <w:t>とても興味深く感じた。資料や本をしっかり読んでみたい。</w:t>
      </w:r>
    </w:p>
    <w:p w:rsidR="00106FAF" w:rsidRDefault="00106FAF" w:rsidP="00A6288D">
      <w:pPr>
        <w:ind w:right="880"/>
        <w:rPr>
          <w:sz w:val="22"/>
        </w:rPr>
      </w:pPr>
      <w:r w:rsidRPr="00106FAF">
        <w:rPr>
          <w:rFonts w:hint="eastAsia"/>
          <w:sz w:val="22"/>
        </w:rPr>
        <w:t>・アイデアが素晴らしいと思いました。スポーツ栄養の可能性の大きさを感じた。</w:t>
      </w:r>
    </w:p>
    <w:p w:rsidR="00106FAF" w:rsidRDefault="00106FAF" w:rsidP="00A6288D">
      <w:pPr>
        <w:ind w:right="880"/>
        <w:rPr>
          <w:sz w:val="22"/>
        </w:rPr>
      </w:pPr>
      <w:r w:rsidRPr="00106FAF">
        <w:rPr>
          <w:rFonts w:hint="eastAsia"/>
          <w:sz w:val="22"/>
        </w:rPr>
        <w:t>・分野は違いますが、学ぶ事がたくさんありました</w:t>
      </w:r>
      <w:r>
        <w:rPr>
          <w:rFonts w:hint="eastAsia"/>
          <w:sz w:val="22"/>
        </w:rPr>
        <w:t>。</w:t>
      </w:r>
    </w:p>
    <w:p w:rsidR="00106FAF" w:rsidRDefault="00106FAF" w:rsidP="00A6288D">
      <w:pPr>
        <w:ind w:right="880"/>
        <w:rPr>
          <w:sz w:val="22"/>
        </w:rPr>
      </w:pPr>
    </w:p>
    <w:p w:rsidR="00561B19" w:rsidRPr="008E3450" w:rsidRDefault="004B2A7C" w:rsidP="00A6288D">
      <w:pPr>
        <w:ind w:right="880"/>
        <w:rPr>
          <w:rFonts w:asciiTheme="minorEastAsia" w:hAnsiTheme="minorEastAsia"/>
          <w:sz w:val="24"/>
          <w:szCs w:val="24"/>
        </w:rPr>
      </w:pPr>
      <w:r w:rsidRPr="008E3450">
        <w:rPr>
          <w:rFonts w:asciiTheme="minorEastAsia" w:hAnsiTheme="minorEastAsia" w:hint="eastAsia"/>
          <w:sz w:val="24"/>
          <w:szCs w:val="24"/>
        </w:rPr>
        <w:lastRenderedPageBreak/>
        <w:t>平成26年度栄養関係</w:t>
      </w:r>
      <w:r w:rsidR="000F3D1E" w:rsidRPr="008E3450">
        <w:rPr>
          <w:rFonts w:asciiTheme="minorEastAsia" w:hAnsiTheme="minorEastAsia" w:hint="eastAsia"/>
          <w:sz w:val="24"/>
          <w:szCs w:val="24"/>
        </w:rPr>
        <w:t>功労者</w:t>
      </w:r>
      <w:r w:rsidR="006E7133" w:rsidRPr="008E3450">
        <w:rPr>
          <w:rFonts w:asciiTheme="minorEastAsia" w:hAnsiTheme="minorEastAsia" w:hint="eastAsia"/>
          <w:sz w:val="24"/>
          <w:szCs w:val="24"/>
        </w:rPr>
        <w:t>被表彰者一覧</w:t>
      </w:r>
    </w:p>
    <w:p w:rsidR="008C7BC5" w:rsidRDefault="002D1E4A" w:rsidP="00A6288D">
      <w:pPr>
        <w:ind w:right="880"/>
        <w:rPr>
          <w:sz w:val="22"/>
        </w:rPr>
      </w:pPr>
      <w:r>
        <w:rPr>
          <w:noProof/>
          <w:sz w:val="22"/>
        </w:rPr>
        <mc:AlternateContent>
          <mc:Choice Requires="wps">
            <w:drawing>
              <wp:anchor distT="0" distB="0" distL="114300" distR="114300" simplePos="0" relativeHeight="251678720" behindDoc="0" locked="0" layoutInCell="1" allowOverlap="1">
                <wp:simplePos x="0" y="0"/>
                <wp:positionH relativeFrom="column">
                  <wp:posOffset>3351530</wp:posOffset>
                </wp:positionH>
                <wp:positionV relativeFrom="paragraph">
                  <wp:posOffset>161925</wp:posOffset>
                </wp:positionV>
                <wp:extent cx="3239770" cy="2247900"/>
                <wp:effectExtent l="27305" t="19050" r="38100" b="4762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247900"/>
                        </a:xfrm>
                        <a:prstGeom prst="rect">
                          <a:avLst/>
                        </a:prstGeom>
                        <a:solidFill>
                          <a:schemeClr val="accent3">
                            <a:lumMod val="40000"/>
                            <a:lumOff val="6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1F0D83" w:rsidRPr="00561B38" w:rsidRDefault="001F0D83">
                            <w:pPr>
                              <w:rPr>
                                <w:b/>
                              </w:rPr>
                            </w:pPr>
                            <w:r w:rsidRPr="00561B38">
                              <w:rPr>
                                <w:rFonts w:hint="eastAsia"/>
                                <w:b/>
                              </w:rPr>
                              <w:t>＊公益社団法人日本栄養士会</w:t>
                            </w:r>
                            <w:r w:rsidR="00561B38" w:rsidRPr="00561B38">
                              <w:rPr>
                                <w:rFonts w:hint="eastAsia"/>
                                <w:b/>
                              </w:rPr>
                              <w:t>表彰</w:t>
                            </w:r>
                          </w:p>
                          <w:p w:rsidR="00561B38" w:rsidRPr="00561B38" w:rsidRDefault="00561B38">
                            <w:pPr>
                              <w:rPr>
                                <w:b/>
                              </w:rPr>
                            </w:pPr>
                            <w:r>
                              <w:rPr>
                                <w:rFonts w:hint="eastAsia"/>
                              </w:rPr>
                              <w:t xml:space="preserve">　</w:t>
                            </w:r>
                            <w:r w:rsidRPr="00561B38">
                              <w:rPr>
                                <w:rFonts w:hint="eastAsia"/>
                                <w:b/>
                              </w:rPr>
                              <w:t>会長表彰‐</w:t>
                            </w:r>
                            <w:r w:rsidRPr="00561B38">
                              <w:rPr>
                                <w:rFonts w:hint="eastAsia"/>
                                <w:b/>
                              </w:rPr>
                              <w:t>25</w:t>
                            </w:r>
                            <w:r w:rsidRPr="00561B38">
                              <w:rPr>
                                <w:rFonts w:hint="eastAsia"/>
                                <w:b/>
                              </w:rPr>
                              <w:t>年業務貢献者‐</w:t>
                            </w:r>
                          </w:p>
                          <w:p w:rsidR="008E3450" w:rsidRDefault="008E3450">
                            <w:pPr>
                              <w:rPr>
                                <w:szCs w:val="21"/>
                              </w:rPr>
                            </w:pPr>
                            <w:r>
                              <w:rPr>
                                <w:rFonts w:hint="eastAsia"/>
                                <w:szCs w:val="21"/>
                              </w:rPr>
                              <w:t>朝日美江、泉川しのぶ</w:t>
                            </w:r>
                            <w:r w:rsidR="00BC65B0">
                              <w:rPr>
                                <w:rFonts w:hint="eastAsia"/>
                                <w:szCs w:val="21"/>
                              </w:rPr>
                              <w:t>、</w:t>
                            </w:r>
                            <w:r>
                              <w:rPr>
                                <w:rFonts w:hint="eastAsia"/>
                                <w:szCs w:val="21"/>
                              </w:rPr>
                              <w:t>小笠原ひとみ、奥平香代</w:t>
                            </w:r>
                          </w:p>
                          <w:p w:rsidR="008E3450" w:rsidRDefault="008E3450">
                            <w:pPr>
                              <w:rPr>
                                <w:szCs w:val="21"/>
                              </w:rPr>
                            </w:pPr>
                            <w:r>
                              <w:rPr>
                                <w:rFonts w:hint="eastAsia"/>
                                <w:szCs w:val="21"/>
                              </w:rPr>
                              <w:t>小沢光、門田寛子</w:t>
                            </w:r>
                            <w:r w:rsidR="00BC65B0">
                              <w:rPr>
                                <w:rFonts w:hint="eastAsia"/>
                                <w:szCs w:val="21"/>
                              </w:rPr>
                              <w:t>、</w:t>
                            </w:r>
                            <w:r>
                              <w:rPr>
                                <w:rFonts w:hint="eastAsia"/>
                                <w:szCs w:val="21"/>
                              </w:rPr>
                              <w:t>川淵光納、木村祐子</w:t>
                            </w:r>
                          </w:p>
                          <w:p w:rsidR="008E3450" w:rsidRDefault="008E3450">
                            <w:pPr>
                              <w:rPr>
                                <w:szCs w:val="21"/>
                              </w:rPr>
                            </w:pPr>
                            <w:r>
                              <w:rPr>
                                <w:rFonts w:hint="eastAsia"/>
                                <w:szCs w:val="21"/>
                              </w:rPr>
                              <w:t>黒子純子、河野真美</w:t>
                            </w:r>
                            <w:r w:rsidR="00BC65B0">
                              <w:rPr>
                                <w:rFonts w:hint="eastAsia"/>
                                <w:szCs w:val="21"/>
                              </w:rPr>
                              <w:t>、</w:t>
                            </w:r>
                            <w:r>
                              <w:rPr>
                                <w:rFonts w:hint="eastAsia"/>
                                <w:szCs w:val="21"/>
                              </w:rPr>
                              <w:t>近藤ゆか、佐藤光子</w:t>
                            </w:r>
                          </w:p>
                          <w:p w:rsidR="008E3450" w:rsidRDefault="008E3450">
                            <w:pPr>
                              <w:rPr>
                                <w:szCs w:val="21"/>
                              </w:rPr>
                            </w:pPr>
                            <w:r>
                              <w:rPr>
                                <w:rFonts w:hint="eastAsia"/>
                                <w:szCs w:val="21"/>
                              </w:rPr>
                              <w:t>白石敬子、滝山美保</w:t>
                            </w:r>
                            <w:r w:rsidR="00BC65B0">
                              <w:rPr>
                                <w:rFonts w:hint="eastAsia"/>
                                <w:szCs w:val="21"/>
                              </w:rPr>
                              <w:t>、</w:t>
                            </w:r>
                            <w:r>
                              <w:rPr>
                                <w:rFonts w:hint="eastAsia"/>
                                <w:szCs w:val="21"/>
                              </w:rPr>
                              <w:t>田渕桂子、利光久美子</w:t>
                            </w:r>
                          </w:p>
                          <w:p w:rsidR="008E3450" w:rsidRDefault="008E3450">
                            <w:pPr>
                              <w:rPr>
                                <w:szCs w:val="21"/>
                              </w:rPr>
                            </w:pPr>
                            <w:r>
                              <w:rPr>
                                <w:rFonts w:hint="eastAsia"/>
                                <w:szCs w:val="21"/>
                              </w:rPr>
                              <w:t>西田真理、秦直子</w:t>
                            </w:r>
                            <w:r w:rsidR="00BC65B0">
                              <w:rPr>
                                <w:rFonts w:hint="eastAsia"/>
                                <w:szCs w:val="21"/>
                              </w:rPr>
                              <w:t>、</w:t>
                            </w:r>
                            <w:r>
                              <w:rPr>
                                <w:rFonts w:hint="eastAsia"/>
                                <w:szCs w:val="21"/>
                              </w:rPr>
                              <w:t>濱西美幸、船田美穂</w:t>
                            </w:r>
                          </w:p>
                          <w:p w:rsidR="008E3450" w:rsidRDefault="008E3450">
                            <w:pPr>
                              <w:rPr>
                                <w:szCs w:val="21"/>
                              </w:rPr>
                            </w:pPr>
                            <w:r>
                              <w:rPr>
                                <w:rFonts w:hint="eastAsia"/>
                                <w:szCs w:val="21"/>
                              </w:rPr>
                              <w:t>堀元美栄、三好里恵</w:t>
                            </w:r>
                            <w:r w:rsidR="00BC65B0">
                              <w:rPr>
                                <w:rFonts w:hint="eastAsia"/>
                                <w:szCs w:val="21"/>
                              </w:rPr>
                              <w:t>、</w:t>
                            </w:r>
                            <w:r>
                              <w:rPr>
                                <w:rFonts w:hint="eastAsia"/>
                                <w:szCs w:val="21"/>
                              </w:rPr>
                              <w:t>森川由三幸、山本和恵</w:t>
                            </w:r>
                          </w:p>
                          <w:p w:rsidR="00561B38" w:rsidRPr="008E3450" w:rsidRDefault="008E3450">
                            <w:pPr>
                              <w:rPr>
                                <w:szCs w:val="21"/>
                              </w:rPr>
                            </w:pPr>
                            <w:r w:rsidRPr="008E3450">
                              <w:rPr>
                                <w:rFonts w:hint="eastAsia"/>
                                <w:szCs w:val="21"/>
                              </w:rPr>
                              <w:t>山本由里、和田広美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263.9pt;margin-top:12.75pt;width:255.1pt;height:1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" fillcolor="#d6e3bc [1302]" strokecolor="#f2f2f2 [3041]" strokeweight="3pt">
                <v:shadow on="t" color="#4e6128 [1606]" opacity=".5" offset="1pt"/>
                <v:textbox>
                  <w:txbxContent>
                    <w:p w:rsidR="001F0D83" w:rsidRPr="00561B38" w:rsidRDefault="001F0D83">
                      <w:pPr>
                        <w:rPr>
                          <w:b/>
                        </w:rPr>
                      </w:pPr>
                      <w:r w:rsidRPr="00561B38">
                        <w:rPr>
                          <w:rFonts w:hint="eastAsia"/>
                          <w:b/>
                        </w:rPr>
                        <w:t>＊公益社団法人日本栄養士会</w:t>
                      </w:r>
                      <w:r w:rsidR="00561B38" w:rsidRPr="00561B38">
                        <w:rPr>
                          <w:rFonts w:hint="eastAsia"/>
                          <w:b/>
                        </w:rPr>
                        <w:t>表彰</w:t>
                      </w:r>
                    </w:p>
                    <w:p w:rsidR="00561B38" w:rsidRPr="00561B38" w:rsidRDefault="00561B38">
                      <w:pPr>
                        <w:rPr>
                          <w:b/>
                        </w:rPr>
                      </w:pPr>
                      <w:r>
                        <w:rPr>
                          <w:rFonts w:hint="eastAsia"/>
                        </w:rPr>
                        <w:t xml:space="preserve">　</w:t>
                      </w:r>
                      <w:r w:rsidRPr="00561B38">
                        <w:rPr>
                          <w:rFonts w:hint="eastAsia"/>
                          <w:b/>
                        </w:rPr>
                        <w:t>会長表彰‐</w:t>
                      </w:r>
                      <w:r w:rsidRPr="00561B38">
                        <w:rPr>
                          <w:rFonts w:hint="eastAsia"/>
                          <w:b/>
                        </w:rPr>
                        <w:t>25</w:t>
                      </w:r>
                      <w:r w:rsidRPr="00561B38">
                        <w:rPr>
                          <w:rFonts w:hint="eastAsia"/>
                          <w:b/>
                        </w:rPr>
                        <w:t>年業務貢献者‐</w:t>
                      </w:r>
                    </w:p>
                    <w:p w:rsidR="008E3450" w:rsidRDefault="008E3450">
                      <w:pPr>
                        <w:rPr>
                          <w:szCs w:val="21"/>
                        </w:rPr>
                      </w:pPr>
                      <w:r>
                        <w:rPr>
                          <w:rFonts w:hint="eastAsia"/>
                          <w:szCs w:val="21"/>
                        </w:rPr>
                        <w:t>朝日美江、泉川しのぶ</w:t>
                      </w:r>
                      <w:r w:rsidR="00BC65B0">
                        <w:rPr>
                          <w:rFonts w:hint="eastAsia"/>
                          <w:szCs w:val="21"/>
                        </w:rPr>
                        <w:t>、</w:t>
                      </w:r>
                      <w:r>
                        <w:rPr>
                          <w:rFonts w:hint="eastAsia"/>
                          <w:szCs w:val="21"/>
                        </w:rPr>
                        <w:t>小笠原ひとみ、奥平香代</w:t>
                      </w:r>
                    </w:p>
                    <w:p w:rsidR="008E3450" w:rsidRDefault="008E3450">
                      <w:pPr>
                        <w:rPr>
                          <w:szCs w:val="21"/>
                        </w:rPr>
                      </w:pPr>
                      <w:r>
                        <w:rPr>
                          <w:rFonts w:hint="eastAsia"/>
                          <w:szCs w:val="21"/>
                        </w:rPr>
                        <w:t>小沢光、門田寛子</w:t>
                      </w:r>
                      <w:r w:rsidR="00BC65B0">
                        <w:rPr>
                          <w:rFonts w:hint="eastAsia"/>
                          <w:szCs w:val="21"/>
                        </w:rPr>
                        <w:t>、</w:t>
                      </w:r>
                      <w:r>
                        <w:rPr>
                          <w:rFonts w:hint="eastAsia"/>
                          <w:szCs w:val="21"/>
                        </w:rPr>
                        <w:t>川淵光納、木村祐子</w:t>
                      </w:r>
                    </w:p>
                    <w:p w:rsidR="008E3450" w:rsidRDefault="008E3450">
                      <w:pPr>
                        <w:rPr>
                          <w:szCs w:val="21"/>
                        </w:rPr>
                      </w:pPr>
                      <w:r>
                        <w:rPr>
                          <w:rFonts w:hint="eastAsia"/>
                          <w:szCs w:val="21"/>
                        </w:rPr>
                        <w:t>黒子純子、河野真美</w:t>
                      </w:r>
                      <w:r w:rsidR="00BC65B0">
                        <w:rPr>
                          <w:rFonts w:hint="eastAsia"/>
                          <w:szCs w:val="21"/>
                        </w:rPr>
                        <w:t>、</w:t>
                      </w:r>
                      <w:r>
                        <w:rPr>
                          <w:rFonts w:hint="eastAsia"/>
                          <w:szCs w:val="21"/>
                        </w:rPr>
                        <w:t>近藤ゆか、佐藤光子</w:t>
                      </w:r>
                    </w:p>
                    <w:p w:rsidR="008E3450" w:rsidRDefault="008E3450">
                      <w:pPr>
                        <w:rPr>
                          <w:szCs w:val="21"/>
                        </w:rPr>
                      </w:pPr>
                      <w:r>
                        <w:rPr>
                          <w:rFonts w:hint="eastAsia"/>
                          <w:szCs w:val="21"/>
                        </w:rPr>
                        <w:t>白石敬子、滝山美保</w:t>
                      </w:r>
                      <w:r w:rsidR="00BC65B0">
                        <w:rPr>
                          <w:rFonts w:hint="eastAsia"/>
                          <w:szCs w:val="21"/>
                        </w:rPr>
                        <w:t>、</w:t>
                      </w:r>
                      <w:r>
                        <w:rPr>
                          <w:rFonts w:hint="eastAsia"/>
                          <w:szCs w:val="21"/>
                        </w:rPr>
                        <w:t>田渕桂子、利光久美子</w:t>
                      </w:r>
                    </w:p>
                    <w:p w:rsidR="008E3450" w:rsidRDefault="008E3450">
                      <w:pPr>
                        <w:rPr>
                          <w:szCs w:val="21"/>
                        </w:rPr>
                      </w:pPr>
                      <w:r>
                        <w:rPr>
                          <w:rFonts w:hint="eastAsia"/>
                          <w:szCs w:val="21"/>
                        </w:rPr>
                        <w:t>西田真理、秦直子</w:t>
                      </w:r>
                      <w:r w:rsidR="00BC65B0">
                        <w:rPr>
                          <w:rFonts w:hint="eastAsia"/>
                          <w:szCs w:val="21"/>
                        </w:rPr>
                        <w:t>、</w:t>
                      </w:r>
                      <w:r>
                        <w:rPr>
                          <w:rFonts w:hint="eastAsia"/>
                          <w:szCs w:val="21"/>
                        </w:rPr>
                        <w:t>濱西美幸、船田美穂</w:t>
                      </w:r>
                    </w:p>
                    <w:p w:rsidR="008E3450" w:rsidRDefault="008E3450">
                      <w:pPr>
                        <w:rPr>
                          <w:szCs w:val="21"/>
                        </w:rPr>
                      </w:pPr>
                      <w:r>
                        <w:rPr>
                          <w:rFonts w:hint="eastAsia"/>
                          <w:szCs w:val="21"/>
                        </w:rPr>
                        <w:t>堀元美栄、三好里恵</w:t>
                      </w:r>
                      <w:r w:rsidR="00BC65B0">
                        <w:rPr>
                          <w:rFonts w:hint="eastAsia"/>
                          <w:szCs w:val="21"/>
                        </w:rPr>
                        <w:t>、</w:t>
                      </w:r>
                      <w:r>
                        <w:rPr>
                          <w:rFonts w:hint="eastAsia"/>
                          <w:szCs w:val="21"/>
                        </w:rPr>
                        <w:t>森川由三幸、山本和恵</w:t>
                      </w:r>
                    </w:p>
                    <w:p w:rsidR="00561B38" w:rsidRPr="008E3450" w:rsidRDefault="008E3450">
                      <w:pPr>
                        <w:rPr>
                          <w:szCs w:val="21"/>
                        </w:rPr>
                      </w:pPr>
                      <w:r w:rsidRPr="008E3450">
                        <w:rPr>
                          <w:rFonts w:hint="eastAsia"/>
                          <w:szCs w:val="21"/>
                        </w:rPr>
                        <w:t>山本由里、和田広美</w:t>
                      </w:r>
                    </w:p>
                  </w:txbxContent>
                </v:textbox>
              </v:shape>
            </w:pict>
          </mc:Fallback>
        </mc:AlternateContent>
      </w:r>
      <w:r>
        <w:rPr>
          <w:noProof/>
          <w:sz w:val="22"/>
        </w:rPr>
        <mc:AlternateContent>
          <mc:Choice Requires="wps">
            <w:drawing>
              <wp:anchor distT="0" distB="0" distL="114300" distR="114300" simplePos="0" relativeHeight="251672576" behindDoc="0" locked="0" layoutInCell="1" allowOverlap="1">
                <wp:simplePos x="0" y="0"/>
                <wp:positionH relativeFrom="column">
                  <wp:posOffset>38100</wp:posOffset>
                </wp:positionH>
                <wp:positionV relativeFrom="paragraph">
                  <wp:posOffset>161925</wp:posOffset>
                </wp:positionV>
                <wp:extent cx="3105150" cy="2247900"/>
                <wp:effectExtent l="19050" t="19050" r="38100" b="476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247900"/>
                        </a:xfrm>
                        <a:prstGeom prst="rect">
                          <a:avLst/>
                        </a:prstGeom>
                        <a:solidFill>
                          <a:schemeClr val="accent3">
                            <a:lumMod val="60000"/>
                            <a:lumOff val="4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6E7133" w:rsidRPr="006E7133" w:rsidRDefault="0014415C">
                            <w:pPr>
                              <w:rPr>
                                <w:b/>
                                <w:szCs w:val="21"/>
                              </w:rPr>
                            </w:pPr>
                            <w:r w:rsidRPr="006E7133">
                              <w:rPr>
                                <w:rFonts w:hint="eastAsia"/>
                                <w:b/>
                                <w:szCs w:val="21"/>
                              </w:rPr>
                              <w:t>＊</w:t>
                            </w:r>
                            <w:r w:rsidR="00C300FE" w:rsidRPr="006E7133">
                              <w:rPr>
                                <w:rFonts w:hint="eastAsia"/>
                                <w:b/>
                                <w:szCs w:val="21"/>
                              </w:rPr>
                              <w:t xml:space="preserve">厚生労働大臣表彰　　　</w:t>
                            </w:r>
                          </w:p>
                          <w:p w:rsidR="002646BD" w:rsidRDefault="006E7133">
                            <w:pPr>
                              <w:rPr>
                                <w:szCs w:val="21"/>
                              </w:rPr>
                            </w:pPr>
                            <w:r>
                              <w:rPr>
                                <w:rFonts w:hint="eastAsia"/>
                                <w:szCs w:val="21"/>
                              </w:rPr>
                              <w:t>・栄養指導業務功労者</w:t>
                            </w:r>
                            <w:r w:rsidR="00C300FE" w:rsidRPr="0014415C">
                              <w:rPr>
                                <w:rFonts w:hint="eastAsia"/>
                                <w:szCs w:val="21"/>
                              </w:rPr>
                              <w:t xml:space="preserve">　</w:t>
                            </w:r>
                          </w:p>
                          <w:p w:rsidR="00C300FE" w:rsidRDefault="00BC65B0" w:rsidP="002646BD">
                            <w:pPr>
                              <w:ind w:firstLineChars="100" w:firstLine="210"/>
                              <w:rPr>
                                <w:szCs w:val="21"/>
                              </w:rPr>
                            </w:pPr>
                            <w:r>
                              <w:rPr>
                                <w:rFonts w:hint="eastAsia"/>
                                <w:szCs w:val="21"/>
                              </w:rPr>
                              <w:t>濵田</w:t>
                            </w:r>
                            <w:r w:rsidR="00C300FE" w:rsidRPr="0014415C">
                              <w:rPr>
                                <w:rFonts w:hint="eastAsia"/>
                                <w:szCs w:val="21"/>
                              </w:rPr>
                              <w:t>千鶴</w:t>
                            </w:r>
                          </w:p>
                          <w:p w:rsidR="006E7133" w:rsidRDefault="002646BD">
                            <w:pPr>
                              <w:rPr>
                                <w:szCs w:val="21"/>
                              </w:rPr>
                            </w:pPr>
                            <w:r>
                              <w:rPr>
                                <w:rFonts w:hint="eastAsia"/>
                                <w:szCs w:val="21"/>
                              </w:rPr>
                              <w:t xml:space="preserve">　</w:t>
                            </w:r>
                            <w:r w:rsidR="00BC65B0">
                              <w:rPr>
                                <w:rFonts w:hint="eastAsia"/>
                                <w:szCs w:val="21"/>
                              </w:rPr>
                              <w:t>村上</w:t>
                            </w:r>
                            <w:r w:rsidR="006E7133">
                              <w:rPr>
                                <w:rFonts w:hint="eastAsia"/>
                                <w:szCs w:val="21"/>
                              </w:rPr>
                              <w:t>久子</w:t>
                            </w:r>
                          </w:p>
                          <w:p w:rsidR="002646BD" w:rsidRDefault="002646BD">
                            <w:pPr>
                              <w:rPr>
                                <w:szCs w:val="21"/>
                              </w:rPr>
                            </w:pPr>
                            <w:r>
                              <w:rPr>
                                <w:rFonts w:hint="eastAsia"/>
                                <w:szCs w:val="21"/>
                              </w:rPr>
                              <w:t>・優良特定給食施設</w:t>
                            </w:r>
                          </w:p>
                          <w:p w:rsidR="002646BD" w:rsidRDefault="002646BD">
                            <w:pPr>
                              <w:rPr>
                                <w:szCs w:val="21"/>
                              </w:rPr>
                            </w:pPr>
                            <w:r>
                              <w:rPr>
                                <w:rFonts w:hint="eastAsia"/>
                                <w:szCs w:val="21"/>
                              </w:rPr>
                              <w:t xml:space="preserve">　医療法人仁友会南松山病院</w:t>
                            </w:r>
                          </w:p>
                          <w:p w:rsidR="002646BD" w:rsidRPr="0014415C" w:rsidRDefault="002646BD">
                            <w:pPr>
                              <w:rPr>
                                <w:szCs w:val="21"/>
                              </w:rPr>
                            </w:pPr>
                            <w:r>
                              <w:rPr>
                                <w:rFonts w:hint="eastAsia"/>
                                <w:szCs w:val="21"/>
                              </w:rPr>
                              <w:t xml:space="preserve">　社会医療法人</w:t>
                            </w:r>
                            <w:r w:rsidR="001F0D83">
                              <w:rPr>
                                <w:rFonts w:hint="eastAsia"/>
                                <w:szCs w:val="21"/>
                              </w:rPr>
                              <w:t>真泉</w:t>
                            </w:r>
                            <w:r>
                              <w:rPr>
                                <w:rFonts w:hint="eastAsia"/>
                                <w:szCs w:val="21"/>
                              </w:rPr>
                              <w:t>会</w:t>
                            </w:r>
                            <w:r w:rsidR="001F0D83">
                              <w:rPr>
                                <w:rFonts w:hint="eastAsia"/>
                                <w:szCs w:val="21"/>
                              </w:rPr>
                              <w:t>今治第一病院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pt;margin-top:12.75pt;width:244.5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" fillcolor="#c2d69b [1942]" strokecolor="#f2f2f2 [3041]" strokeweight="3pt">
                <v:shadow on="t" color="#4e6128 [1606]" opacity=".5" offset="1pt"/>
                <v:textbox>
                  <w:txbxContent>
                    <w:p w:rsidR="006E7133" w:rsidRPr="006E7133" w:rsidRDefault="0014415C">
                      <w:pPr>
                        <w:rPr>
                          <w:b/>
                          <w:szCs w:val="21"/>
                        </w:rPr>
                      </w:pPr>
                      <w:r w:rsidRPr="006E7133">
                        <w:rPr>
                          <w:rFonts w:hint="eastAsia"/>
                          <w:b/>
                          <w:szCs w:val="21"/>
                        </w:rPr>
                        <w:t>＊</w:t>
                      </w:r>
                      <w:r w:rsidR="00C300FE" w:rsidRPr="006E7133">
                        <w:rPr>
                          <w:rFonts w:hint="eastAsia"/>
                          <w:b/>
                          <w:szCs w:val="21"/>
                        </w:rPr>
                        <w:t xml:space="preserve">厚生労働大臣表彰　　　</w:t>
                      </w:r>
                    </w:p>
                    <w:p w:rsidR="002646BD" w:rsidRDefault="006E7133">
                      <w:pPr>
                        <w:rPr>
                          <w:szCs w:val="21"/>
                        </w:rPr>
                      </w:pPr>
                      <w:r>
                        <w:rPr>
                          <w:rFonts w:hint="eastAsia"/>
                          <w:szCs w:val="21"/>
                        </w:rPr>
                        <w:t>・栄養指導業務功労者</w:t>
                      </w:r>
                      <w:r w:rsidR="00C300FE" w:rsidRPr="0014415C">
                        <w:rPr>
                          <w:rFonts w:hint="eastAsia"/>
                          <w:szCs w:val="21"/>
                        </w:rPr>
                        <w:t xml:space="preserve">　</w:t>
                      </w:r>
                    </w:p>
                    <w:p w:rsidR="00C300FE" w:rsidRDefault="00BC65B0" w:rsidP="002646BD">
                      <w:pPr>
                        <w:ind w:firstLineChars="100" w:firstLine="210"/>
                        <w:rPr>
                          <w:szCs w:val="21"/>
                        </w:rPr>
                      </w:pPr>
                      <w:r>
                        <w:rPr>
                          <w:rFonts w:hint="eastAsia"/>
                          <w:szCs w:val="21"/>
                        </w:rPr>
                        <w:t>濵田</w:t>
                      </w:r>
                      <w:r w:rsidR="00C300FE" w:rsidRPr="0014415C">
                        <w:rPr>
                          <w:rFonts w:hint="eastAsia"/>
                          <w:szCs w:val="21"/>
                        </w:rPr>
                        <w:t>千鶴</w:t>
                      </w:r>
                    </w:p>
                    <w:p w:rsidR="006E7133" w:rsidRDefault="002646BD">
                      <w:pPr>
                        <w:rPr>
                          <w:szCs w:val="21"/>
                        </w:rPr>
                      </w:pPr>
                      <w:r>
                        <w:rPr>
                          <w:rFonts w:hint="eastAsia"/>
                          <w:szCs w:val="21"/>
                        </w:rPr>
                        <w:t xml:space="preserve">　</w:t>
                      </w:r>
                      <w:r w:rsidR="00BC65B0">
                        <w:rPr>
                          <w:rFonts w:hint="eastAsia"/>
                          <w:szCs w:val="21"/>
                        </w:rPr>
                        <w:t>村上</w:t>
                      </w:r>
                      <w:r w:rsidR="006E7133">
                        <w:rPr>
                          <w:rFonts w:hint="eastAsia"/>
                          <w:szCs w:val="21"/>
                        </w:rPr>
                        <w:t>久子</w:t>
                      </w:r>
                    </w:p>
                    <w:p w:rsidR="002646BD" w:rsidRDefault="002646BD">
                      <w:pPr>
                        <w:rPr>
                          <w:szCs w:val="21"/>
                        </w:rPr>
                      </w:pPr>
                      <w:r>
                        <w:rPr>
                          <w:rFonts w:hint="eastAsia"/>
                          <w:szCs w:val="21"/>
                        </w:rPr>
                        <w:t>・優良特定給食施設</w:t>
                      </w:r>
                    </w:p>
                    <w:p w:rsidR="002646BD" w:rsidRDefault="002646BD">
                      <w:pPr>
                        <w:rPr>
                          <w:szCs w:val="21"/>
                        </w:rPr>
                      </w:pPr>
                      <w:r>
                        <w:rPr>
                          <w:rFonts w:hint="eastAsia"/>
                          <w:szCs w:val="21"/>
                        </w:rPr>
                        <w:t xml:space="preserve">　医療法人仁友会南松山病院</w:t>
                      </w:r>
                    </w:p>
                    <w:p w:rsidR="002646BD" w:rsidRPr="0014415C" w:rsidRDefault="002646BD">
                      <w:pPr>
                        <w:rPr>
                          <w:szCs w:val="21"/>
                        </w:rPr>
                      </w:pPr>
                      <w:r>
                        <w:rPr>
                          <w:rFonts w:hint="eastAsia"/>
                          <w:szCs w:val="21"/>
                        </w:rPr>
                        <w:t xml:space="preserve">　社会医療法人</w:t>
                      </w:r>
                      <w:r w:rsidR="001F0D83">
                        <w:rPr>
                          <w:rFonts w:hint="eastAsia"/>
                          <w:szCs w:val="21"/>
                        </w:rPr>
                        <w:t>真泉</w:t>
                      </w:r>
                      <w:r>
                        <w:rPr>
                          <w:rFonts w:hint="eastAsia"/>
                          <w:szCs w:val="21"/>
                        </w:rPr>
                        <w:t>会</w:t>
                      </w:r>
                      <w:r w:rsidR="001F0D83">
                        <w:rPr>
                          <w:rFonts w:hint="eastAsia"/>
                          <w:szCs w:val="21"/>
                        </w:rPr>
                        <w:t>今治第一病院</w:t>
                      </w:r>
                    </w:p>
                  </w:txbxContent>
                </v:textbox>
              </v:shape>
            </w:pict>
          </mc:Fallback>
        </mc:AlternateContent>
      </w:r>
    </w:p>
    <w:p w:rsidR="008C7BC5" w:rsidRDefault="008C7BC5" w:rsidP="00A6288D">
      <w:pPr>
        <w:ind w:right="880"/>
        <w:rPr>
          <w:sz w:val="22"/>
        </w:rPr>
      </w:pPr>
    </w:p>
    <w:p w:rsidR="008C7BC5" w:rsidRDefault="008C7BC5" w:rsidP="00A6288D">
      <w:pPr>
        <w:ind w:right="880"/>
        <w:rPr>
          <w:sz w:val="22"/>
        </w:rPr>
      </w:pPr>
    </w:p>
    <w:p w:rsidR="00C300FE" w:rsidRDefault="00C300FE" w:rsidP="00A6288D">
      <w:pPr>
        <w:ind w:right="880"/>
        <w:rPr>
          <w:sz w:val="22"/>
        </w:rPr>
      </w:pPr>
    </w:p>
    <w:p w:rsidR="00A70FD4" w:rsidRDefault="00A70FD4" w:rsidP="00C300FE">
      <w:pPr>
        <w:rPr>
          <w:sz w:val="22"/>
        </w:rPr>
      </w:pPr>
    </w:p>
    <w:p w:rsidR="00A70FD4" w:rsidRPr="00A70FD4" w:rsidRDefault="00A70FD4" w:rsidP="00A70FD4">
      <w:pPr>
        <w:rPr>
          <w:sz w:val="22"/>
        </w:rPr>
      </w:pPr>
    </w:p>
    <w:p w:rsidR="00A70FD4" w:rsidRDefault="00A70FD4" w:rsidP="00A70FD4">
      <w:pPr>
        <w:rPr>
          <w:sz w:val="22"/>
        </w:rPr>
      </w:pPr>
    </w:p>
    <w:p w:rsidR="00E7402D" w:rsidRPr="00A70FD4" w:rsidRDefault="002D1E4A" w:rsidP="00A70FD4">
      <w:pPr>
        <w:rPr>
          <w:sz w:val="22"/>
        </w:rPr>
      </w:pPr>
      <w:r>
        <w:rPr>
          <w:noProof/>
          <w:sz w:val="22"/>
        </w:rPr>
        <mc:AlternateContent>
          <mc:Choice Requires="wps">
            <w:drawing>
              <wp:anchor distT="0" distB="0" distL="114300" distR="114300" simplePos="0" relativeHeight="251684864" behindDoc="0" locked="0" layoutInCell="1" allowOverlap="1">
                <wp:simplePos x="0" y="0"/>
                <wp:positionH relativeFrom="column">
                  <wp:posOffset>2354580</wp:posOffset>
                </wp:positionH>
                <wp:positionV relativeFrom="paragraph">
                  <wp:posOffset>5153025</wp:posOffset>
                </wp:positionV>
                <wp:extent cx="3924300" cy="1018540"/>
                <wp:effectExtent l="13335" t="9525" r="15240" b="2921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01854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D55A84" w:rsidRDefault="00026C7E">
                            <w:r>
                              <w:rPr>
                                <w:rFonts w:hint="eastAsia"/>
                              </w:rPr>
                              <w:t>平成</w:t>
                            </w:r>
                            <w:r>
                              <w:rPr>
                                <w:rFonts w:hint="eastAsia"/>
                              </w:rPr>
                              <w:t>26</w:t>
                            </w:r>
                            <w:r>
                              <w:rPr>
                                <w:rFonts w:hint="eastAsia"/>
                              </w:rPr>
                              <w:t>年度愛媛県知事表彰並びに</w:t>
                            </w:r>
                            <w:r w:rsidR="00AF51B7">
                              <w:rPr>
                                <w:rFonts w:hint="eastAsia"/>
                              </w:rPr>
                              <w:t>愛媛県栄養士</w:t>
                            </w:r>
                            <w:r w:rsidR="007B314B">
                              <w:rPr>
                                <w:rFonts w:hint="eastAsia"/>
                              </w:rPr>
                              <w:t>会長表彰</w:t>
                            </w:r>
                          </w:p>
                          <w:p w:rsidR="007B314B" w:rsidRDefault="007B314B">
                            <w:r>
                              <w:rPr>
                                <w:rFonts w:hint="eastAsia"/>
                              </w:rPr>
                              <w:t>＜</w:t>
                            </w:r>
                            <w:r w:rsidR="00AF51B7">
                              <w:rPr>
                                <w:rFonts w:hint="eastAsia"/>
                              </w:rPr>
                              <w:t>表彰</w:t>
                            </w:r>
                            <w:r>
                              <w:rPr>
                                <w:rFonts w:hint="eastAsia"/>
                              </w:rPr>
                              <w:t>式の様子＞</w:t>
                            </w:r>
                          </w:p>
                          <w:p w:rsidR="007B314B" w:rsidRDefault="007B314B" w:rsidP="001F0D83">
                            <w:pPr>
                              <w:ind w:firstLineChars="100" w:firstLine="210"/>
                            </w:pPr>
                            <w:r>
                              <w:rPr>
                                <w:rFonts w:hint="eastAsia"/>
                              </w:rPr>
                              <w:t>10</w:t>
                            </w:r>
                            <w:r>
                              <w:rPr>
                                <w:rFonts w:hint="eastAsia"/>
                              </w:rPr>
                              <w:t>月</w:t>
                            </w:r>
                            <w:r>
                              <w:rPr>
                                <w:rFonts w:hint="eastAsia"/>
                              </w:rPr>
                              <w:t>26</w:t>
                            </w:r>
                            <w:r>
                              <w:rPr>
                                <w:rFonts w:hint="eastAsia"/>
                              </w:rPr>
                              <w:t>日（日）</w:t>
                            </w:r>
                            <w:r w:rsidR="00C300FE">
                              <w:rPr>
                                <w:rFonts w:hint="eastAsia"/>
                              </w:rPr>
                              <w:t>栄養指導者研修大会</w:t>
                            </w:r>
                          </w:p>
                          <w:p w:rsidR="007B314B" w:rsidRPr="007B314B" w:rsidRDefault="007B314B" w:rsidP="001F0D83">
                            <w:pPr>
                              <w:ind w:firstLineChars="100" w:firstLine="210"/>
                            </w:pPr>
                            <w:r>
                              <w:rPr>
                                <w:rFonts w:hint="eastAsia"/>
                              </w:rPr>
                              <w:t>愛媛大学城北キャンパス南加記念ホール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1" type="#_x0000_t202" style="position:absolute;left:0;text-align:left;margin-left:185.4pt;margin-top:405.75pt;width:309pt;height:80.2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" fillcolor="white [3201]" strokecolor="#92cddc [1944]" strokeweight="1pt">
                <v:fill color2="#b6dde8 [1304]" focus="100%" type="gradient"/>
                <v:shadow on="t" color="#205867 [1608]" opacity=".5" offset="1pt"/>
                <v:textbox style="mso-fit-shape-to-text:t">
                  <w:txbxContent>
                    <w:p w:rsidR="00D55A84" w:rsidRDefault="00026C7E">
                      <w:r>
                        <w:rPr>
                          <w:rFonts w:hint="eastAsia"/>
                        </w:rPr>
                        <w:t>平成</w:t>
                      </w:r>
                      <w:r>
                        <w:rPr>
                          <w:rFonts w:hint="eastAsia"/>
                        </w:rPr>
                        <w:t>26</w:t>
                      </w:r>
                      <w:r>
                        <w:rPr>
                          <w:rFonts w:hint="eastAsia"/>
                        </w:rPr>
                        <w:t>年度愛媛県知事表彰並びに</w:t>
                      </w:r>
                      <w:r w:rsidR="00AF51B7">
                        <w:rPr>
                          <w:rFonts w:hint="eastAsia"/>
                        </w:rPr>
                        <w:t>愛媛県栄養士</w:t>
                      </w:r>
                      <w:r w:rsidR="007B314B">
                        <w:rPr>
                          <w:rFonts w:hint="eastAsia"/>
                        </w:rPr>
                        <w:t>会長表彰</w:t>
                      </w:r>
                    </w:p>
                    <w:p w:rsidR="007B314B" w:rsidRDefault="007B314B">
                      <w:r>
                        <w:rPr>
                          <w:rFonts w:hint="eastAsia"/>
                        </w:rPr>
                        <w:t>＜</w:t>
                      </w:r>
                      <w:r w:rsidR="00AF51B7">
                        <w:rPr>
                          <w:rFonts w:hint="eastAsia"/>
                        </w:rPr>
                        <w:t>表彰</w:t>
                      </w:r>
                      <w:r>
                        <w:rPr>
                          <w:rFonts w:hint="eastAsia"/>
                        </w:rPr>
                        <w:t>式の様子＞</w:t>
                      </w:r>
                    </w:p>
                    <w:p w:rsidR="007B314B" w:rsidRDefault="007B314B" w:rsidP="001F0D83">
                      <w:pPr>
                        <w:ind w:firstLineChars="100" w:firstLine="210"/>
                      </w:pPr>
                      <w:r>
                        <w:rPr>
                          <w:rFonts w:hint="eastAsia"/>
                        </w:rPr>
                        <w:t>10</w:t>
                      </w:r>
                      <w:r>
                        <w:rPr>
                          <w:rFonts w:hint="eastAsia"/>
                        </w:rPr>
                        <w:t>月</w:t>
                      </w:r>
                      <w:r>
                        <w:rPr>
                          <w:rFonts w:hint="eastAsia"/>
                        </w:rPr>
                        <w:t>26</w:t>
                      </w:r>
                      <w:r>
                        <w:rPr>
                          <w:rFonts w:hint="eastAsia"/>
                        </w:rPr>
                        <w:t>日（日）</w:t>
                      </w:r>
                      <w:r w:rsidR="00C300FE">
                        <w:rPr>
                          <w:rFonts w:hint="eastAsia"/>
                        </w:rPr>
                        <w:t>栄養指導者研修大会</w:t>
                      </w:r>
                    </w:p>
                    <w:p w:rsidR="007B314B" w:rsidRPr="007B314B" w:rsidRDefault="007B314B" w:rsidP="001F0D83">
                      <w:pPr>
                        <w:ind w:firstLineChars="100" w:firstLine="210"/>
                      </w:pPr>
                      <w:r>
                        <w:rPr>
                          <w:rFonts w:hint="eastAsia"/>
                        </w:rPr>
                        <w:t>愛媛大学城北キャンパス南加記念ホール</w:t>
                      </w:r>
                    </w:p>
                  </w:txbxContent>
                </v:textbox>
              </v:shape>
            </w:pict>
          </mc:Fallback>
        </mc:AlternateContent>
      </w:r>
      <w:r w:rsidR="003A0CEC">
        <w:rPr>
          <w:noProof/>
          <w:sz w:val="22"/>
        </w:rPr>
        <w:drawing>
          <wp:anchor distT="0" distB="0" distL="114300" distR="114300" simplePos="0" relativeHeight="251685888" behindDoc="1" locked="0" layoutInCell="1" allowOverlap="1">
            <wp:simplePos x="0" y="0"/>
            <wp:positionH relativeFrom="column">
              <wp:posOffset>3448050</wp:posOffset>
            </wp:positionH>
            <wp:positionV relativeFrom="paragraph">
              <wp:posOffset>3171825</wp:posOffset>
            </wp:positionV>
            <wp:extent cx="2867025" cy="1828800"/>
            <wp:effectExtent l="19050" t="0" r="9525" b="0"/>
            <wp:wrapNone/>
            <wp:docPr id="21" name="図 10" descr="C:\Users\eiyou02\AppData\Local\Microsoft\Windows\Temporary Internet Files\Content.IE5\F49TSLM3\MP9004307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iyou02\AppData\Local\Microsoft\Windows\Temporary Internet Files\Content.IE5\F49TSLM3\MP900430701[1].jpg"/>
                    <pic:cNvPicPr>
                      <a:picLocks noChangeAspect="1" noChangeArrowheads="1"/>
                    </pic:cNvPicPr>
                  </pic:nvPicPr>
                  <pic:blipFill>
                    <a:blip r:embed="rId11" cstate="print">
                      <a:lum bright="10000"/>
                    </a:blip>
                    <a:srcRect t="6154" b="33474"/>
                    <a:stretch>
                      <a:fillRect/>
                    </a:stretch>
                  </pic:blipFill>
                  <pic:spPr bwMode="auto">
                    <a:xfrm>
                      <a:off x="0" y="0"/>
                      <a:ext cx="2867025" cy="1828800"/>
                    </a:xfrm>
                    <a:prstGeom prst="ellipse">
                      <a:avLst/>
                    </a:prstGeom>
                    <a:ln>
                      <a:noFill/>
                    </a:ln>
                    <a:effectLst>
                      <a:softEdge rad="112500"/>
                    </a:effectLst>
                  </pic:spPr>
                </pic:pic>
              </a:graphicData>
            </a:graphic>
          </wp:anchor>
        </w:drawing>
      </w:r>
      <w:r w:rsidR="003A0CEC">
        <w:rPr>
          <w:noProof/>
          <w:sz w:val="22"/>
        </w:rPr>
        <w:drawing>
          <wp:anchor distT="0" distB="0" distL="114300" distR="114300" simplePos="0" relativeHeight="251664384" behindDoc="0" locked="0" layoutInCell="1" allowOverlap="1">
            <wp:simplePos x="0" y="0"/>
            <wp:positionH relativeFrom="column">
              <wp:posOffset>4000500</wp:posOffset>
            </wp:positionH>
            <wp:positionV relativeFrom="paragraph">
              <wp:posOffset>6419850</wp:posOffset>
            </wp:positionV>
            <wp:extent cx="2190750" cy="1638300"/>
            <wp:effectExtent l="19050" t="0" r="0" b="0"/>
            <wp:wrapNone/>
            <wp:docPr id="1" name="図 1" descr="J:\26年度指導者研修大会\IMGP1067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6年度指導者研修大会\IMGP1067小.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0" cy="1638300"/>
                    </a:xfrm>
                    <a:prstGeom prst="rect">
                      <a:avLst/>
                    </a:prstGeom>
                    <a:ln>
                      <a:noFill/>
                    </a:ln>
                    <a:effectLst>
                      <a:softEdge rad="112500"/>
                    </a:effectLst>
                  </pic:spPr>
                </pic:pic>
              </a:graphicData>
            </a:graphic>
          </wp:anchor>
        </w:drawing>
      </w:r>
      <w:r w:rsidR="003A0CEC">
        <w:rPr>
          <w:noProof/>
          <w:sz w:val="22"/>
        </w:rPr>
        <w:drawing>
          <wp:anchor distT="0" distB="0" distL="114300" distR="114300" simplePos="0" relativeHeight="251665408" behindDoc="0" locked="0" layoutInCell="1" allowOverlap="1">
            <wp:simplePos x="0" y="0"/>
            <wp:positionH relativeFrom="column">
              <wp:posOffset>1047750</wp:posOffset>
            </wp:positionH>
            <wp:positionV relativeFrom="paragraph">
              <wp:posOffset>6410325</wp:posOffset>
            </wp:positionV>
            <wp:extent cx="2200275" cy="1647825"/>
            <wp:effectExtent l="19050" t="0" r="9525" b="0"/>
            <wp:wrapNone/>
            <wp:docPr id="8" name="図 8" descr="K:\IMGP1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MGP106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1647825"/>
                    </a:xfrm>
                    <a:prstGeom prst="rect">
                      <a:avLst/>
                    </a:prstGeom>
                    <a:ln>
                      <a:noFill/>
                    </a:ln>
                    <a:effectLst>
                      <a:softEdge rad="112500"/>
                    </a:effectLst>
                  </pic:spPr>
                </pic:pic>
              </a:graphicData>
            </a:graphic>
          </wp:anchor>
        </w:drawing>
      </w:r>
      <w:r w:rsidR="003A0CEC">
        <w:rPr>
          <w:noProof/>
          <w:sz w:val="22"/>
        </w:rPr>
        <w:drawing>
          <wp:anchor distT="0" distB="0" distL="114300" distR="114300" simplePos="0" relativeHeight="251666432" behindDoc="0" locked="0" layoutInCell="1" allowOverlap="1">
            <wp:simplePos x="0" y="0"/>
            <wp:positionH relativeFrom="column">
              <wp:posOffset>9525</wp:posOffset>
            </wp:positionH>
            <wp:positionV relativeFrom="paragraph">
              <wp:posOffset>4705350</wp:posOffset>
            </wp:positionV>
            <wp:extent cx="2200275" cy="1647825"/>
            <wp:effectExtent l="19050" t="0" r="9525" b="0"/>
            <wp:wrapNone/>
            <wp:docPr id="3" name="図 3" descr="K:\IMGP1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MGP106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0275" cy="1647825"/>
                    </a:xfrm>
                    <a:prstGeom prst="rect">
                      <a:avLst/>
                    </a:prstGeom>
                    <a:ln>
                      <a:noFill/>
                    </a:ln>
                    <a:effectLst>
                      <a:softEdge rad="112500"/>
                    </a:effectLst>
                  </pic:spPr>
                </pic:pic>
              </a:graphicData>
            </a:graphic>
          </wp:anchor>
        </w:drawing>
      </w:r>
      <w:r>
        <w:rPr>
          <w:noProof/>
          <w:sz w:val="22"/>
        </w:rPr>
        <mc:AlternateContent>
          <mc:Choice Requires="wps">
            <w:drawing>
              <wp:anchor distT="0" distB="0" distL="114300" distR="114300" simplePos="0" relativeHeight="251676672" behindDoc="0" locked="0" layoutInCell="1" allowOverlap="1">
                <wp:simplePos x="0" y="0"/>
                <wp:positionH relativeFrom="column">
                  <wp:posOffset>3351530</wp:posOffset>
                </wp:positionH>
                <wp:positionV relativeFrom="paragraph">
                  <wp:posOffset>1762125</wp:posOffset>
                </wp:positionV>
                <wp:extent cx="3239770" cy="1323975"/>
                <wp:effectExtent l="27305" t="19050" r="38100" b="4762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32397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14415C" w:rsidRPr="0014415C" w:rsidRDefault="0014415C" w:rsidP="0014415C">
                            <w:pPr>
                              <w:rPr>
                                <w:b/>
                              </w:rPr>
                            </w:pPr>
                            <w:r w:rsidRPr="0014415C">
                              <w:rPr>
                                <w:rFonts w:hint="eastAsia"/>
                                <w:b/>
                              </w:rPr>
                              <w:t>＊</w:t>
                            </w:r>
                            <w:r w:rsidR="001F0D83">
                              <w:rPr>
                                <w:rFonts w:hint="eastAsia"/>
                                <w:b/>
                              </w:rPr>
                              <w:t>公益社団法人</w:t>
                            </w:r>
                            <w:r w:rsidRPr="0014415C">
                              <w:rPr>
                                <w:rFonts w:hint="eastAsia"/>
                                <w:b/>
                              </w:rPr>
                              <w:t>愛媛県栄養士会長表彰</w:t>
                            </w:r>
                          </w:p>
                          <w:p w:rsidR="002646BD" w:rsidRDefault="00BC65B0" w:rsidP="00BC65B0">
                            <w:pPr>
                              <w:ind w:firstLineChars="100" w:firstLine="210"/>
                            </w:pPr>
                            <w:r>
                              <w:rPr>
                                <w:rFonts w:hint="eastAsia"/>
                              </w:rPr>
                              <w:t>宇田</w:t>
                            </w:r>
                            <w:r w:rsidR="002646BD">
                              <w:rPr>
                                <w:rFonts w:hint="eastAsia"/>
                              </w:rPr>
                              <w:t>光子</w:t>
                            </w:r>
                            <w:r w:rsidR="008E3450">
                              <w:rPr>
                                <w:rFonts w:hint="eastAsia"/>
                              </w:rPr>
                              <w:t>、</w:t>
                            </w:r>
                            <w:r>
                              <w:rPr>
                                <w:rFonts w:hint="eastAsia"/>
                              </w:rPr>
                              <w:t>越智</w:t>
                            </w:r>
                            <w:r w:rsidR="002646BD">
                              <w:rPr>
                                <w:rFonts w:hint="eastAsia"/>
                              </w:rPr>
                              <w:t>由香里</w:t>
                            </w:r>
                            <w:r>
                              <w:rPr>
                                <w:rFonts w:hint="eastAsia"/>
                              </w:rPr>
                              <w:t>、垣原</w:t>
                            </w:r>
                            <w:r w:rsidR="002646BD">
                              <w:rPr>
                                <w:rFonts w:hint="eastAsia"/>
                              </w:rPr>
                              <w:t>登志子</w:t>
                            </w:r>
                            <w:r w:rsidR="008E3450">
                              <w:rPr>
                                <w:rFonts w:hint="eastAsia"/>
                              </w:rPr>
                              <w:t>、</w:t>
                            </w:r>
                            <w:r>
                              <w:rPr>
                                <w:rFonts w:hint="eastAsia"/>
                              </w:rPr>
                              <w:t>栗原</w:t>
                            </w:r>
                            <w:r w:rsidR="002646BD">
                              <w:rPr>
                                <w:rFonts w:hint="eastAsia"/>
                              </w:rPr>
                              <w:t>由貴美</w:t>
                            </w:r>
                          </w:p>
                          <w:p w:rsidR="0014415C" w:rsidRDefault="0014415C" w:rsidP="0014415C">
                            <w:r>
                              <w:rPr>
                                <w:rFonts w:hint="eastAsia"/>
                              </w:rPr>
                              <w:t xml:space="preserve">　</w:t>
                            </w:r>
                            <w:r w:rsidR="00BC65B0">
                              <w:rPr>
                                <w:rFonts w:hint="eastAsia"/>
                              </w:rPr>
                              <w:t>高島</w:t>
                            </w:r>
                            <w:r w:rsidR="002646BD">
                              <w:rPr>
                                <w:rFonts w:hint="eastAsia"/>
                              </w:rPr>
                              <w:t>恵</w:t>
                            </w:r>
                            <w:r w:rsidR="008E3450">
                              <w:rPr>
                                <w:rFonts w:hint="eastAsia"/>
                              </w:rPr>
                              <w:t>、</w:t>
                            </w:r>
                            <w:r w:rsidR="00BC65B0">
                              <w:rPr>
                                <w:rFonts w:hint="eastAsia"/>
                              </w:rPr>
                              <w:t>千葉</w:t>
                            </w:r>
                            <w:r w:rsidR="002646BD">
                              <w:rPr>
                                <w:rFonts w:hint="eastAsia"/>
                              </w:rPr>
                              <w:t>美帆</w:t>
                            </w:r>
                            <w:r w:rsidR="00BC65B0">
                              <w:rPr>
                                <w:rFonts w:hint="eastAsia"/>
                              </w:rPr>
                              <w:t>、橋岡</w:t>
                            </w:r>
                            <w:r w:rsidR="002646BD">
                              <w:rPr>
                                <w:rFonts w:hint="eastAsia"/>
                              </w:rPr>
                              <w:t>洋子</w:t>
                            </w:r>
                            <w:r w:rsidR="008E3450">
                              <w:rPr>
                                <w:rFonts w:hint="eastAsia"/>
                              </w:rPr>
                              <w:t>、</w:t>
                            </w:r>
                            <w:r w:rsidR="00BC65B0">
                              <w:rPr>
                                <w:rFonts w:hint="eastAsia"/>
                              </w:rPr>
                              <w:t>兵頭</w:t>
                            </w:r>
                            <w:r w:rsidR="002646BD">
                              <w:rPr>
                                <w:rFonts w:hint="eastAsia"/>
                              </w:rPr>
                              <w:t>利香</w:t>
                            </w:r>
                            <w:r>
                              <w:rPr>
                                <w:rFonts w:hint="eastAsia"/>
                              </w:rPr>
                              <w:t xml:space="preserve">　</w:t>
                            </w:r>
                          </w:p>
                          <w:p w:rsidR="0014415C" w:rsidRDefault="00BC65B0" w:rsidP="00BC65B0">
                            <w:pPr>
                              <w:ind w:firstLineChars="100" w:firstLine="210"/>
                            </w:pPr>
                            <w:r>
                              <w:rPr>
                                <w:rFonts w:hint="eastAsia"/>
                              </w:rPr>
                              <w:t>平田</w:t>
                            </w:r>
                            <w:r w:rsidR="002646BD">
                              <w:rPr>
                                <w:rFonts w:hint="eastAsia"/>
                              </w:rPr>
                              <w:t>幸登美</w:t>
                            </w:r>
                            <w:r w:rsidR="008E3450">
                              <w:rPr>
                                <w:rFonts w:hint="eastAsia"/>
                              </w:rPr>
                              <w:t>、</w:t>
                            </w:r>
                            <w:r>
                              <w:rPr>
                                <w:rFonts w:hint="eastAsia"/>
                              </w:rPr>
                              <w:t>深川リエ子、元家</w:t>
                            </w:r>
                            <w:r w:rsidR="002646BD">
                              <w:rPr>
                                <w:rFonts w:hint="eastAsia"/>
                              </w:rPr>
                              <w:t>玲子</w:t>
                            </w:r>
                            <w:r w:rsidR="008E3450">
                              <w:rPr>
                                <w:rFonts w:hint="eastAsia"/>
                              </w:rPr>
                              <w:t>、</w:t>
                            </w:r>
                            <w:r>
                              <w:rPr>
                                <w:rFonts w:hint="eastAsia"/>
                              </w:rPr>
                              <w:t>森</w:t>
                            </w:r>
                            <w:r w:rsidR="002646BD">
                              <w:rPr>
                                <w:rFonts w:hint="eastAsia"/>
                              </w:rPr>
                              <w:t>博美</w:t>
                            </w:r>
                          </w:p>
                          <w:p w:rsidR="0014415C" w:rsidRDefault="0014415C" w:rsidP="0014415C">
                            <w:r>
                              <w:rPr>
                                <w:rFonts w:hint="eastAsia"/>
                              </w:rPr>
                              <w:t xml:space="preserve">　</w:t>
                            </w:r>
                            <w:r w:rsidR="00BC65B0">
                              <w:rPr>
                                <w:rFonts w:hint="eastAsia"/>
                              </w:rPr>
                              <w:t>山崎</w:t>
                            </w:r>
                            <w:r w:rsidR="002646BD">
                              <w:rPr>
                                <w:rFonts w:hint="eastAsia"/>
                              </w:rPr>
                              <w:t>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263.9pt;margin-top:138.75pt;width:255.1pt;height:10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" fillcolor="#f79646 [3209]" strokecolor="#f2f2f2 [3041]" strokeweight="3pt">
                <v:shadow on="t" color="#974706 [1609]" opacity=".5" offset="1pt"/>
                <v:textbox>
                  <w:txbxContent>
                    <w:p w:rsidR="0014415C" w:rsidRPr="0014415C" w:rsidRDefault="0014415C" w:rsidP="0014415C">
                      <w:pPr>
                        <w:rPr>
                          <w:b/>
                        </w:rPr>
                      </w:pPr>
                      <w:r w:rsidRPr="0014415C">
                        <w:rPr>
                          <w:rFonts w:hint="eastAsia"/>
                          <w:b/>
                        </w:rPr>
                        <w:t>＊</w:t>
                      </w:r>
                      <w:r w:rsidR="001F0D83">
                        <w:rPr>
                          <w:rFonts w:hint="eastAsia"/>
                          <w:b/>
                        </w:rPr>
                        <w:t>公益社団法人</w:t>
                      </w:r>
                      <w:r w:rsidRPr="0014415C">
                        <w:rPr>
                          <w:rFonts w:hint="eastAsia"/>
                          <w:b/>
                        </w:rPr>
                        <w:t>愛媛県栄養士会長表彰</w:t>
                      </w:r>
                    </w:p>
                    <w:p w:rsidR="002646BD" w:rsidRDefault="00BC65B0" w:rsidP="00BC65B0">
                      <w:pPr>
                        <w:ind w:firstLineChars="100" w:firstLine="210"/>
                      </w:pPr>
                      <w:r>
                        <w:rPr>
                          <w:rFonts w:hint="eastAsia"/>
                        </w:rPr>
                        <w:t>宇田</w:t>
                      </w:r>
                      <w:r w:rsidR="002646BD">
                        <w:rPr>
                          <w:rFonts w:hint="eastAsia"/>
                        </w:rPr>
                        <w:t>光子</w:t>
                      </w:r>
                      <w:r w:rsidR="008E3450">
                        <w:rPr>
                          <w:rFonts w:hint="eastAsia"/>
                        </w:rPr>
                        <w:t>、</w:t>
                      </w:r>
                      <w:r>
                        <w:rPr>
                          <w:rFonts w:hint="eastAsia"/>
                        </w:rPr>
                        <w:t>越智</w:t>
                      </w:r>
                      <w:r w:rsidR="002646BD">
                        <w:rPr>
                          <w:rFonts w:hint="eastAsia"/>
                        </w:rPr>
                        <w:t>由香里</w:t>
                      </w:r>
                      <w:r>
                        <w:rPr>
                          <w:rFonts w:hint="eastAsia"/>
                        </w:rPr>
                        <w:t>、垣原</w:t>
                      </w:r>
                      <w:r w:rsidR="002646BD">
                        <w:rPr>
                          <w:rFonts w:hint="eastAsia"/>
                        </w:rPr>
                        <w:t>登志子</w:t>
                      </w:r>
                      <w:r w:rsidR="008E3450">
                        <w:rPr>
                          <w:rFonts w:hint="eastAsia"/>
                        </w:rPr>
                        <w:t>、</w:t>
                      </w:r>
                      <w:r>
                        <w:rPr>
                          <w:rFonts w:hint="eastAsia"/>
                        </w:rPr>
                        <w:t>栗原</w:t>
                      </w:r>
                      <w:r w:rsidR="002646BD">
                        <w:rPr>
                          <w:rFonts w:hint="eastAsia"/>
                        </w:rPr>
                        <w:t>由貴美</w:t>
                      </w:r>
                    </w:p>
                    <w:p w:rsidR="0014415C" w:rsidRDefault="0014415C" w:rsidP="0014415C">
                      <w:r>
                        <w:rPr>
                          <w:rFonts w:hint="eastAsia"/>
                        </w:rPr>
                        <w:t xml:space="preserve">　</w:t>
                      </w:r>
                      <w:r w:rsidR="00BC65B0">
                        <w:rPr>
                          <w:rFonts w:hint="eastAsia"/>
                        </w:rPr>
                        <w:t>高島</w:t>
                      </w:r>
                      <w:r w:rsidR="002646BD">
                        <w:rPr>
                          <w:rFonts w:hint="eastAsia"/>
                        </w:rPr>
                        <w:t>恵</w:t>
                      </w:r>
                      <w:r w:rsidR="008E3450">
                        <w:rPr>
                          <w:rFonts w:hint="eastAsia"/>
                        </w:rPr>
                        <w:t>、</w:t>
                      </w:r>
                      <w:r w:rsidR="00BC65B0">
                        <w:rPr>
                          <w:rFonts w:hint="eastAsia"/>
                        </w:rPr>
                        <w:t>千葉</w:t>
                      </w:r>
                      <w:r w:rsidR="002646BD">
                        <w:rPr>
                          <w:rFonts w:hint="eastAsia"/>
                        </w:rPr>
                        <w:t>美帆</w:t>
                      </w:r>
                      <w:r w:rsidR="00BC65B0">
                        <w:rPr>
                          <w:rFonts w:hint="eastAsia"/>
                        </w:rPr>
                        <w:t>、橋岡</w:t>
                      </w:r>
                      <w:r w:rsidR="002646BD">
                        <w:rPr>
                          <w:rFonts w:hint="eastAsia"/>
                        </w:rPr>
                        <w:t>洋子</w:t>
                      </w:r>
                      <w:r w:rsidR="008E3450">
                        <w:rPr>
                          <w:rFonts w:hint="eastAsia"/>
                        </w:rPr>
                        <w:t>、</w:t>
                      </w:r>
                      <w:r w:rsidR="00BC65B0">
                        <w:rPr>
                          <w:rFonts w:hint="eastAsia"/>
                        </w:rPr>
                        <w:t>兵頭</w:t>
                      </w:r>
                      <w:r w:rsidR="002646BD">
                        <w:rPr>
                          <w:rFonts w:hint="eastAsia"/>
                        </w:rPr>
                        <w:t>利香</w:t>
                      </w:r>
                      <w:r>
                        <w:rPr>
                          <w:rFonts w:hint="eastAsia"/>
                        </w:rPr>
                        <w:t xml:space="preserve">　</w:t>
                      </w:r>
                    </w:p>
                    <w:p w:rsidR="0014415C" w:rsidRDefault="00BC65B0" w:rsidP="00BC65B0">
                      <w:pPr>
                        <w:ind w:firstLineChars="100" w:firstLine="210"/>
                      </w:pPr>
                      <w:r>
                        <w:rPr>
                          <w:rFonts w:hint="eastAsia"/>
                        </w:rPr>
                        <w:t>平田</w:t>
                      </w:r>
                      <w:r w:rsidR="002646BD">
                        <w:rPr>
                          <w:rFonts w:hint="eastAsia"/>
                        </w:rPr>
                        <w:t>幸登美</w:t>
                      </w:r>
                      <w:r w:rsidR="008E3450">
                        <w:rPr>
                          <w:rFonts w:hint="eastAsia"/>
                        </w:rPr>
                        <w:t>、</w:t>
                      </w:r>
                      <w:r>
                        <w:rPr>
                          <w:rFonts w:hint="eastAsia"/>
                        </w:rPr>
                        <w:t>深川リエ子、元家</w:t>
                      </w:r>
                      <w:r w:rsidR="002646BD">
                        <w:rPr>
                          <w:rFonts w:hint="eastAsia"/>
                        </w:rPr>
                        <w:t>玲子</w:t>
                      </w:r>
                      <w:r w:rsidR="008E3450">
                        <w:rPr>
                          <w:rFonts w:hint="eastAsia"/>
                        </w:rPr>
                        <w:t>、</w:t>
                      </w:r>
                      <w:r>
                        <w:rPr>
                          <w:rFonts w:hint="eastAsia"/>
                        </w:rPr>
                        <w:t>森</w:t>
                      </w:r>
                      <w:r w:rsidR="002646BD">
                        <w:rPr>
                          <w:rFonts w:hint="eastAsia"/>
                        </w:rPr>
                        <w:t>博美</w:t>
                      </w:r>
                    </w:p>
                    <w:p w:rsidR="0014415C" w:rsidRDefault="0014415C" w:rsidP="0014415C">
                      <w:r>
                        <w:rPr>
                          <w:rFonts w:hint="eastAsia"/>
                        </w:rPr>
                        <w:t xml:space="preserve">　</w:t>
                      </w:r>
                      <w:r w:rsidR="00BC65B0">
                        <w:rPr>
                          <w:rFonts w:hint="eastAsia"/>
                        </w:rPr>
                        <w:t>山崎</w:t>
                      </w:r>
                      <w:r w:rsidR="002646BD">
                        <w:rPr>
                          <w:rFonts w:hint="eastAsia"/>
                        </w:rPr>
                        <w:t>幸</w:t>
                      </w:r>
                    </w:p>
                  </w:txbxContent>
                </v:textbox>
              </v:shape>
            </w:pict>
          </mc:Fallback>
        </mc:AlternateContent>
      </w:r>
      <w:r w:rsidR="000D0AF0">
        <w:rPr>
          <w:noProof/>
          <w:sz w:val="22"/>
        </w:rPr>
        <w:drawing>
          <wp:anchor distT="0" distB="0" distL="114300" distR="114300" simplePos="0" relativeHeight="251681792" behindDoc="0" locked="0" layoutInCell="1" allowOverlap="1">
            <wp:simplePos x="0" y="0"/>
            <wp:positionH relativeFrom="column">
              <wp:posOffset>3248025</wp:posOffset>
            </wp:positionH>
            <wp:positionV relativeFrom="paragraph">
              <wp:posOffset>1066800</wp:posOffset>
            </wp:positionV>
            <wp:extent cx="2714625" cy="447675"/>
            <wp:effectExtent l="19050" t="0" r="9525" b="0"/>
            <wp:wrapNone/>
            <wp:docPr id="11" name="図 1" descr="C:\Users\eiyou02\AppData\Local\Microsoft\Windows\Temporary Internet Files\Content.IE5\ECOUTPJT\MC9001165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you02\AppData\Local\Microsoft\Windows\Temporary Internet Files\Content.IE5\ECOUTPJT\MC900116564[1].wmf"/>
                    <pic:cNvPicPr>
                      <a:picLocks noChangeAspect="1" noChangeArrowheads="1"/>
                    </pic:cNvPicPr>
                  </pic:nvPicPr>
                  <pic:blipFill>
                    <a:blip r:embed="rId15" cstate="print"/>
                    <a:srcRect/>
                    <a:stretch>
                      <a:fillRect/>
                    </a:stretch>
                  </pic:blipFill>
                  <pic:spPr bwMode="auto">
                    <a:xfrm>
                      <a:off x="0" y="0"/>
                      <a:ext cx="2714625" cy="447675"/>
                    </a:xfrm>
                    <a:prstGeom prst="rect">
                      <a:avLst/>
                    </a:prstGeom>
                    <a:noFill/>
                    <a:ln w="9525">
                      <a:noFill/>
                      <a:miter lim="800000"/>
                      <a:headEnd/>
                      <a:tailEnd/>
                    </a:ln>
                  </pic:spPr>
                </pic:pic>
              </a:graphicData>
            </a:graphic>
          </wp:anchor>
        </w:drawing>
      </w:r>
      <w:r w:rsidR="000D0AF0">
        <w:rPr>
          <w:noProof/>
          <w:sz w:val="22"/>
        </w:rPr>
        <w:drawing>
          <wp:anchor distT="0" distB="0" distL="114300" distR="114300" simplePos="0" relativeHeight="251679744" behindDoc="0" locked="0" layoutInCell="1" allowOverlap="1">
            <wp:simplePos x="0" y="0"/>
            <wp:positionH relativeFrom="column">
              <wp:posOffset>657225</wp:posOffset>
            </wp:positionH>
            <wp:positionV relativeFrom="paragraph">
              <wp:posOffset>1066800</wp:posOffset>
            </wp:positionV>
            <wp:extent cx="2933700" cy="447675"/>
            <wp:effectExtent l="19050" t="0" r="0" b="0"/>
            <wp:wrapNone/>
            <wp:docPr id="2" name="図 1" descr="C:\Users\eiyou02\AppData\Local\Microsoft\Windows\Temporary Internet Files\Content.IE5\ECOUTPJT\MC9001165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you02\AppData\Local\Microsoft\Windows\Temporary Internet Files\Content.IE5\ECOUTPJT\MC900116564[1].wmf"/>
                    <pic:cNvPicPr>
                      <a:picLocks noChangeAspect="1" noChangeArrowheads="1"/>
                    </pic:cNvPicPr>
                  </pic:nvPicPr>
                  <pic:blipFill>
                    <a:blip r:embed="rId15" cstate="print"/>
                    <a:srcRect/>
                    <a:stretch>
                      <a:fillRect/>
                    </a:stretch>
                  </pic:blipFill>
                  <pic:spPr bwMode="auto">
                    <a:xfrm>
                      <a:off x="0" y="0"/>
                      <a:ext cx="2933700" cy="447675"/>
                    </a:xfrm>
                    <a:prstGeom prst="rect">
                      <a:avLst/>
                    </a:prstGeom>
                    <a:noFill/>
                    <a:ln w="9525">
                      <a:noFill/>
                      <a:miter lim="800000"/>
                      <a:headEnd/>
                      <a:tailEnd/>
                    </a:ln>
                  </pic:spPr>
                </pic:pic>
              </a:graphicData>
            </a:graphic>
          </wp:anchor>
        </w:drawing>
      </w:r>
      <w:r>
        <w:rPr>
          <w:noProof/>
          <w:sz w:val="22"/>
        </w:rPr>
        <mc:AlternateContent>
          <mc:Choice Requires="wps">
            <w:drawing>
              <wp:anchor distT="0" distB="0" distL="114300" distR="114300" simplePos="0" relativeHeight="251674624" behindDoc="0" locked="0" layoutInCell="1" allowOverlap="1">
                <wp:simplePos x="0" y="0"/>
                <wp:positionH relativeFrom="column">
                  <wp:posOffset>-28575</wp:posOffset>
                </wp:positionH>
                <wp:positionV relativeFrom="paragraph">
                  <wp:posOffset>1762125</wp:posOffset>
                </wp:positionV>
                <wp:extent cx="3171825" cy="2409825"/>
                <wp:effectExtent l="19050" t="19050" r="38100" b="476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409825"/>
                        </a:xfrm>
                        <a:prstGeom prst="rect">
                          <a:avLst/>
                        </a:prstGeom>
                        <a:solidFill>
                          <a:schemeClr val="accent6">
                            <a:lumMod val="60000"/>
                            <a:lumOff val="4000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0F3D1E" w:rsidRPr="0014415C" w:rsidRDefault="0014415C" w:rsidP="000F3D1E">
                            <w:pPr>
                              <w:rPr>
                                <w:rFonts w:asciiTheme="minorEastAsia" w:hAnsiTheme="minorEastAsia"/>
                                <w:b/>
                              </w:rPr>
                            </w:pPr>
                            <w:r w:rsidRPr="0014415C">
                              <w:rPr>
                                <w:rFonts w:asciiTheme="minorEastAsia" w:hAnsiTheme="minorEastAsia" w:hint="eastAsia"/>
                                <w:b/>
                              </w:rPr>
                              <w:t>＊</w:t>
                            </w:r>
                            <w:r w:rsidR="000F3D1E" w:rsidRPr="0014415C">
                              <w:rPr>
                                <w:rFonts w:asciiTheme="minorEastAsia" w:hAnsiTheme="minorEastAsia" w:hint="eastAsia"/>
                                <w:b/>
                              </w:rPr>
                              <w:t>愛媛県知事表彰</w:t>
                            </w:r>
                          </w:p>
                          <w:p w:rsidR="000F3D1E" w:rsidRPr="000F3D1E" w:rsidRDefault="000F3D1E" w:rsidP="000F3D1E">
                            <w:pPr>
                              <w:rPr>
                                <w:rFonts w:asciiTheme="minorEastAsia" w:hAnsiTheme="minorEastAsia"/>
                              </w:rPr>
                            </w:pPr>
                            <w:r w:rsidRPr="000F3D1E">
                              <w:rPr>
                                <w:rFonts w:asciiTheme="minorEastAsia" w:hAnsiTheme="minorEastAsia" w:hint="eastAsia"/>
                              </w:rPr>
                              <w:t>・栄養士養成功労者</w:t>
                            </w:r>
                            <w:r w:rsidRPr="000F3D1E">
                              <w:rPr>
                                <w:rFonts w:asciiTheme="minorEastAsia" w:hAnsiTheme="minorEastAsia" w:hint="eastAsia"/>
                              </w:rPr>
                              <w:tab/>
                            </w:r>
                            <w:r w:rsidRPr="000F3D1E">
                              <w:rPr>
                                <w:rFonts w:asciiTheme="minorEastAsia" w:hAnsiTheme="minorEastAsia" w:hint="eastAsia"/>
                              </w:rPr>
                              <w:tab/>
                            </w:r>
                            <w:r w:rsidRPr="000F3D1E">
                              <w:rPr>
                                <w:rFonts w:asciiTheme="minorEastAsia" w:hAnsiTheme="minorEastAsia" w:hint="eastAsia"/>
                              </w:rPr>
                              <w:tab/>
                            </w:r>
                          </w:p>
                          <w:p w:rsidR="000F3D1E" w:rsidRPr="000F3D1E" w:rsidRDefault="00BC65B0" w:rsidP="000F3D1E">
                            <w:pPr>
                              <w:rPr>
                                <w:rFonts w:asciiTheme="minorEastAsia" w:hAnsiTheme="minorEastAsia"/>
                              </w:rPr>
                            </w:pPr>
                            <w:r>
                              <w:rPr>
                                <w:rFonts w:asciiTheme="minorEastAsia" w:hAnsiTheme="minorEastAsia" w:hint="eastAsia"/>
                              </w:rPr>
                              <w:t xml:space="preserve">　亀岡</w:t>
                            </w:r>
                            <w:r w:rsidR="002646BD">
                              <w:rPr>
                                <w:rFonts w:asciiTheme="minorEastAsia" w:hAnsiTheme="minorEastAsia" w:hint="eastAsia"/>
                              </w:rPr>
                              <w:t>恵子</w:t>
                            </w:r>
                            <w:r w:rsidR="000F3D1E" w:rsidRPr="000F3D1E">
                              <w:rPr>
                                <w:rFonts w:asciiTheme="minorEastAsia" w:hAnsiTheme="minorEastAsia" w:hint="eastAsia"/>
                              </w:rPr>
                              <w:tab/>
                            </w:r>
                            <w:r w:rsidR="000F3D1E" w:rsidRPr="000F3D1E">
                              <w:rPr>
                                <w:rFonts w:asciiTheme="minorEastAsia" w:hAnsiTheme="minorEastAsia" w:hint="eastAsia"/>
                              </w:rPr>
                              <w:tab/>
                            </w:r>
                            <w:r w:rsidR="000F3D1E" w:rsidRPr="000F3D1E">
                              <w:rPr>
                                <w:rFonts w:asciiTheme="minorEastAsia" w:hAnsiTheme="minorEastAsia" w:hint="eastAsia"/>
                              </w:rPr>
                              <w:tab/>
                            </w:r>
                            <w:r w:rsidR="000F3D1E" w:rsidRPr="000F3D1E">
                              <w:rPr>
                                <w:rFonts w:asciiTheme="minorEastAsia" w:hAnsiTheme="minorEastAsia" w:hint="eastAsia"/>
                              </w:rPr>
                              <w:tab/>
                            </w:r>
                          </w:p>
                          <w:p w:rsidR="000F3D1E" w:rsidRPr="000F3D1E" w:rsidRDefault="00E260D7" w:rsidP="000F3D1E">
                            <w:pPr>
                              <w:rPr>
                                <w:rFonts w:asciiTheme="minorEastAsia" w:hAnsiTheme="minorEastAsia"/>
                              </w:rPr>
                            </w:pPr>
                            <w:r>
                              <w:rPr>
                                <w:rFonts w:asciiTheme="minorEastAsia" w:hAnsiTheme="minorEastAsia" w:hint="eastAsia"/>
                              </w:rPr>
                              <w:t>・栄養指導業務功労者</w:t>
                            </w:r>
                            <w:r w:rsidR="000F3D1E" w:rsidRPr="000F3D1E">
                              <w:rPr>
                                <w:rFonts w:asciiTheme="minorEastAsia" w:hAnsiTheme="minorEastAsia" w:hint="eastAsia"/>
                              </w:rPr>
                              <w:tab/>
                            </w:r>
                            <w:r w:rsidR="000F3D1E" w:rsidRPr="000F3D1E">
                              <w:rPr>
                                <w:rFonts w:asciiTheme="minorEastAsia" w:hAnsiTheme="minorEastAsia" w:hint="eastAsia"/>
                              </w:rPr>
                              <w:tab/>
                            </w:r>
                            <w:r w:rsidR="000F3D1E" w:rsidRPr="000F3D1E">
                              <w:rPr>
                                <w:rFonts w:asciiTheme="minorEastAsia" w:hAnsiTheme="minorEastAsia" w:hint="eastAsia"/>
                              </w:rPr>
                              <w:tab/>
                            </w:r>
                          </w:p>
                          <w:p w:rsidR="000F3D1E" w:rsidRPr="000F3D1E" w:rsidRDefault="00BC65B0" w:rsidP="000F3D1E">
                            <w:pPr>
                              <w:rPr>
                                <w:rFonts w:asciiTheme="minorEastAsia" w:hAnsiTheme="minorEastAsia"/>
                              </w:rPr>
                            </w:pPr>
                            <w:r>
                              <w:rPr>
                                <w:rFonts w:asciiTheme="minorEastAsia" w:hAnsiTheme="minorEastAsia" w:hint="eastAsia"/>
                              </w:rPr>
                              <w:t xml:space="preserve">　西本</w:t>
                            </w:r>
                            <w:r w:rsidR="002646BD">
                              <w:rPr>
                                <w:rFonts w:asciiTheme="minorEastAsia" w:hAnsiTheme="minorEastAsia" w:hint="eastAsia"/>
                              </w:rPr>
                              <w:t>富士美</w:t>
                            </w:r>
                            <w:r w:rsidR="000F3D1E">
                              <w:rPr>
                                <w:rFonts w:asciiTheme="minorEastAsia" w:hAnsiTheme="minorEastAsia" w:hint="eastAsia"/>
                              </w:rPr>
                              <w:tab/>
                            </w:r>
                          </w:p>
                          <w:p w:rsidR="000F3D1E" w:rsidRPr="000F3D1E" w:rsidRDefault="00BC65B0" w:rsidP="000F3D1E">
                            <w:pPr>
                              <w:rPr>
                                <w:rFonts w:asciiTheme="minorEastAsia" w:hAnsiTheme="minorEastAsia"/>
                              </w:rPr>
                            </w:pPr>
                            <w:r>
                              <w:rPr>
                                <w:rFonts w:asciiTheme="minorEastAsia" w:hAnsiTheme="minorEastAsia" w:hint="eastAsia"/>
                              </w:rPr>
                              <w:t xml:space="preserve">　上田</w:t>
                            </w:r>
                            <w:r w:rsidR="002646BD">
                              <w:rPr>
                                <w:rFonts w:asciiTheme="minorEastAsia" w:hAnsiTheme="minorEastAsia" w:hint="eastAsia"/>
                              </w:rPr>
                              <w:t>眞知子</w:t>
                            </w:r>
                            <w:r w:rsidR="000F3D1E" w:rsidRPr="000F3D1E">
                              <w:rPr>
                                <w:rFonts w:asciiTheme="minorEastAsia" w:hAnsiTheme="minorEastAsia" w:hint="eastAsia"/>
                              </w:rPr>
                              <w:tab/>
                            </w:r>
                            <w:r w:rsidR="000F3D1E" w:rsidRPr="000F3D1E">
                              <w:rPr>
                                <w:rFonts w:asciiTheme="minorEastAsia" w:hAnsiTheme="minorEastAsia" w:hint="eastAsia"/>
                              </w:rPr>
                              <w:tab/>
                            </w:r>
                            <w:r w:rsidR="000F3D1E" w:rsidRPr="000F3D1E">
                              <w:rPr>
                                <w:rFonts w:asciiTheme="minorEastAsia" w:hAnsiTheme="minorEastAsia" w:hint="eastAsia"/>
                              </w:rPr>
                              <w:tab/>
                            </w:r>
                            <w:r w:rsidR="000F3D1E" w:rsidRPr="000F3D1E">
                              <w:rPr>
                                <w:rFonts w:asciiTheme="minorEastAsia" w:hAnsiTheme="minorEastAsia" w:hint="eastAsia"/>
                              </w:rPr>
                              <w:tab/>
                            </w:r>
                          </w:p>
                          <w:p w:rsidR="000F3D1E" w:rsidRPr="000F3D1E" w:rsidRDefault="000F3D1E" w:rsidP="000F3D1E">
                            <w:pPr>
                              <w:rPr>
                                <w:rFonts w:asciiTheme="minorEastAsia" w:hAnsiTheme="minorEastAsia"/>
                              </w:rPr>
                            </w:pPr>
                            <w:r w:rsidRPr="000F3D1E">
                              <w:rPr>
                                <w:rFonts w:asciiTheme="minorEastAsia" w:hAnsiTheme="minorEastAsia" w:hint="eastAsia"/>
                              </w:rPr>
                              <w:t>・特定給食施設</w:t>
                            </w:r>
                            <w:r w:rsidRPr="000F3D1E">
                              <w:rPr>
                                <w:rFonts w:asciiTheme="minorEastAsia" w:hAnsiTheme="minorEastAsia" w:hint="eastAsia"/>
                              </w:rPr>
                              <w:tab/>
                            </w:r>
                            <w:r w:rsidRPr="000F3D1E">
                              <w:rPr>
                                <w:rFonts w:asciiTheme="minorEastAsia" w:hAnsiTheme="minorEastAsia" w:hint="eastAsia"/>
                              </w:rPr>
                              <w:tab/>
                            </w:r>
                            <w:r w:rsidRPr="000F3D1E">
                              <w:rPr>
                                <w:rFonts w:asciiTheme="minorEastAsia" w:hAnsiTheme="minorEastAsia" w:hint="eastAsia"/>
                              </w:rPr>
                              <w:tab/>
                            </w:r>
                            <w:r w:rsidRPr="000F3D1E">
                              <w:rPr>
                                <w:rFonts w:asciiTheme="minorEastAsia" w:hAnsiTheme="minorEastAsia" w:hint="eastAsia"/>
                              </w:rPr>
                              <w:tab/>
                            </w:r>
                          </w:p>
                          <w:p w:rsidR="000F3D1E" w:rsidRPr="000F3D1E" w:rsidRDefault="000F3D1E" w:rsidP="000F3D1E">
                            <w:pPr>
                              <w:rPr>
                                <w:rFonts w:asciiTheme="minorEastAsia" w:hAnsiTheme="minorEastAsia"/>
                              </w:rPr>
                            </w:pPr>
                            <w:r w:rsidRPr="000F3D1E">
                              <w:rPr>
                                <w:rFonts w:asciiTheme="minorEastAsia" w:hAnsiTheme="minorEastAsia" w:hint="eastAsia"/>
                              </w:rPr>
                              <w:t xml:space="preserve">　愛媛県立新居浜病院</w:t>
                            </w:r>
                            <w:r w:rsidR="001F0D83">
                              <w:rPr>
                                <w:rFonts w:asciiTheme="minorEastAsia" w:hAnsiTheme="minorEastAsia" w:hint="eastAsia"/>
                              </w:rPr>
                              <w:tab/>
                            </w:r>
                            <w:r w:rsidR="001F0D83">
                              <w:rPr>
                                <w:rFonts w:asciiTheme="minorEastAsia" w:hAnsiTheme="minorEastAsia" w:hint="eastAsia"/>
                              </w:rPr>
                              <w:tab/>
                            </w:r>
                            <w:r w:rsidR="001F0D83">
                              <w:rPr>
                                <w:rFonts w:asciiTheme="minorEastAsia" w:hAnsiTheme="minorEastAsia" w:hint="eastAsia"/>
                              </w:rPr>
                              <w:tab/>
                            </w:r>
                          </w:p>
                          <w:p w:rsidR="000F3D1E" w:rsidRPr="000F3D1E" w:rsidRDefault="00BC65B0" w:rsidP="000F3D1E">
                            <w:pPr>
                              <w:rPr>
                                <w:rFonts w:asciiTheme="minorEastAsia" w:hAnsiTheme="minorEastAsia"/>
                              </w:rPr>
                            </w:pPr>
                            <w:r>
                              <w:rPr>
                                <w:rFonts w:asciiTheme="minorEastAsia" w:hAnsiTheme="minorEastAsia" w:hint="eastAsia"/>
                              </w:rPr>
                              <w:t xml:space="preserve">　医療法人財団尚温会</w:t>
                            </w:r>
                            <w:r w:rsidR="000F3D1E" w:rsidRPr="000F3D1E">
                              <w:rPr>
                                <w:rFonts w:asciiTheme="minorEastAsia" w:hAnsiTheme="minorEastAsia" w:hint="eastAsia"/>
                              </w:rPr>
                              <w:t>伊予病院</w:t>
                            </w:r>
                            <w:r w:rsidR="000F3D1E" w:rsidRPr="000F3D1E">
                              <w:rPr>
                                <w:rFonts w:asciiTheme="minorEastAsia" w:hAnsiTheme="minorEastAsia" w:hint="eastAsia"/>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2.25pt;margin-top:138.75pt;width:249.75pt;height:18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" fillcolor="#fabf8f [1945]" strokecolor="#f2f2f2 [3041]" strokeweight="3pt">
                <v:shadow on="t" color="#974706 [1609]" opacity=".5" offset="1pt"/>
                <v:textbox>
                  <w:txbxContent>
                    <w:p w:rsidR="000F3D1E" w:rsidRPr="0014415C" w:rsidRDefault="0014415C" w:rsidP="000F3D1E">
                      <w:pPr>
                        <w:rPr>
                          <w:rFonts w:asciiTheme="minorEastAsia" w:hAnsiTheme="minorEastAsia"/>
                          <w:b/>
                        </w:rPr>
                      </w:pPr>
                      <w:r w:rsidRPr="0014415C">
                        <w:rPr>
                          <w:rFonts w:asciiTheme="minorEastAsia" w:hAnsiTheme="minorEastAsia" w:hint="eastAsia"/>
                          <w:b/>
                        </w:rPr>
                        <w:t>＊</w:t>
                      </w:r>
                      <w:r w:rsidR="000F3D1E" w:rsidRPr="0014415C">
                        <w:rPr>
                          <w:rFonts w:asciiTheme="minorEastAsia" w:hAnsiTheme="minorEastAsia" w:hint="eastAsia"/>
                          <w:b/>
                        </w:rPr>
                        <w:t>愛媛県知事表彰</w:t>
                      </w:r>
                    </w:p>
                    <w:p w:rsidR="000F3D1E" w:rsidRPr="000F3D1E" w:rsidRDefault="000F3D1E" w:rsidP="000F3D1E">
                      <w:pPr>
                        <w:rPr>
                          <w:rFonts w:asciiTheme="minorEastAsia" w:hAnsiTheme="minorEastAsia"/>
                        </w:rPr>
                      </w:pPr>
                      <w:r w:rsidRPr="000F3D1E">
                        <w:rPr>
                          <w:rFonts w:asciiTheme="minorEastAsia" w:hAnsiTheme="minorEastAsia" w:hint="eastAsia"/>
                        </w:rPr>
                        <w:t>・栄養士養成功労者</w:t>
                      </w:r>
                      <w:r w:rsidRPr="000F3D1E">
                        <w:rPr>
                          <w:rFonts w:asciiTheme="minorEastAsia" w:hAnsiTheme="minorEastAsia" w:hint="eastAsia"/>
                        </w:rPr>
                        <w:tab/>
                      </w:r>
                      <w:r w:rsidRPr="000F3D1E">
                        <w:rPr>
                          <w:rFonts w:asciiTheme="minorEastAsia" w:hAnsiTheme="minorEastAsia" w:hint="eastAsia"/>
                        </w:rPr>
                        <w:tab/>
                      </w:r>
                      <w:r w:rsidRPr="000F3D1E">
                        <w:rPr>
                          <w:rFonts w:asciiTheme="minorEastAsia" w:hAnsiTheme="minorEastAsia" w:hint="eastAsia"/>
                        </w:rPr>
                        <w:tab/>
                      </w:r>
                    </w:p>
                    <w:p w:rsidR="000F3D1E" w:rsidRPr="000F3D1E" w:rsidRDefault="00BC65B0" w:rsidP="000F3D1E">
                      <w:pPr>
                        <w:rPr>
                          <w:rFonts w:asciiTheme="minorEastAsia" w:hAnsiTheme="minorEastAsia"/>
                        </w:rPr>
                      </w:pPr>
                      <w:r>
                        <w:rPr>
                          <w:rFonts w:asciiTheme="minorEastAsia" w:hAnsiTheme="minorEastAsia" w:hint="eastAsia"/>
                        </w:rPr>
                        <w:t xml:space="preserve">　亀岡</w:t>
                      </w:r>
                      <w:r w:rsidR="002646BD">
                        <w:rPr>
                          <w:rFonts w:asciiTheme="minorEastAsia" w:hAnsiTheme="minorEastAsia" w:hint="eastAsia"/>
                        </w:rPr>
                        <w:t>恵子</w:t>
                      </w:r>
                      <w:r w:rsidR="000F3D1E" w:rsidRPr="000F3D1E">
                        <w:rPr>
                          <w:rFonts w:asciiTheme="minorEastAsia" w:hAnsiTheme="minorEastAsia" w:hint="eastAsia"/>
                        </w:rPr>
                        <w:tab/>
                      </w:r>
                      <w:r w:rsidR="000F3D1E" w:rsidRPr="000F3D1E">
                        <w:rPr>
                          <w:rFonts w:asciiTheme="minorEastAsia" w:hAnsiTheme="minorEastAsia" w:hint="eastAsia"/>
                        </w:rPr>
                        <w:tab/>
                      </w:r>
                      <w:r w:rsidR="000F3D1E" w:rsidRPr="000F3D1E">
                        <w:rPr>
                          <w:rFonts w:asciiTheme="minorEastAsia" w:hAnsiTheme="minorEastAsia" w:hint="eastAsia"/>
                        </w:rPr>
                        <w:tab/>
                      </w:r>
                      <w:r w:rsidR="000F3D1E" w:rsidRPr="000F3D1E">
                        <w:rPr>
                          <w:rFonts w:asciiTheme="minorEastAsia" w:hAnsiTheme="minorEastAsia" w:hint="eastAsia"/>
                        </w:rPr>
                        <w:tab/>
                      </w:r>
                    </w:p>
                    <w:p w:rsidR="000F3D1E" w:rsidRPr="000F3D1E" w:rsidRDefault="00E260D7" w:rsidP="000F3D1E">
                      <w:pPr>
                        <w:rPr>
                          <w:rFonts w:asciiTheme="minorEastAsia" w:hAnsiTheme="minorEastAsia"/>
                        </w:rPr>
                      </w:pPr>
                      <w:r>
                        <w:rPr>
                          <w:rFonts w:asciiTheme="minorEastAsia" w:hAnsiTheme="minorEastAsia" w:hint="eastAsia"/>
                        </w:rPr>
                        <w:t>・栄養指導業務功労者</w:t>
                      </w:r>
                      <w:r w:rsidR="000F3D1E" w:rsidRPr="000F3D1E">
                        <w:rPr>
                          <w:rFonts w:asciiTheme="minorEastAsia" w:hAnsiTheme="minorEastAsia" w:hint="eastAsia"/>
                        </w:rPr>
                        <w:tab/>
                      </w:r>
                      <w:r w:rsidR="000F3D1E" w:rsidRPr="000F3D1E">
                        <w:rPr>
                          <w:rFonts w:asciiTheme="minorEastAsia" w:hAnsiTheme="minorEastAsia" w:hint="eastAsia"/>
                        </w:rPr>
                        <w:tab/>
                      </w:r>
                      <w:r w:rsidR="000F3D1E" w:rsidRPr="000F3D1E">
                        <w:rPr>
                          <w:rFonts w:asciiTheme="minorEastAsia" w:hAnsiTheme="minorEastAsia" w:hint="eastAsia"/>
                        </w:rPr>
                        <w:tab/>
                      </w:r>
                    </w:p>
                    <w:p w:rsidR="000F3D1E" w:rsidRPr="000F3D1E" w:rsidRDefault="00BC65B0" w:rsidP="000F3D1E">
                      <w:pPr>
                        <w:rPr>
                          <w:rFonts w:asciiTheme="minorEastAsia" w:hAnsiTheme="minorEastAsia"/>
                        </w:rPr>
                      </w:pPr>
                      <w:r>
                        <w:rPr>
                          <w:rFonts w:asciiTheme="minorEastAsia" w:hAnsiTheme="minorEastAsia" w:hint="eastAsia"/>
                        </w:rPr>
                        <w:t xml:space="preserve">　西本</w:t>
                      </w:r>
                      <w:r w:rsidR="002646BD">
                        <w:rPr>
                          <w:rFonts w:asciiTheme="minorEastAsia" w:hAnsiTheme="minorEastAsia" w:hint="eastAsia"/>
                        </w:rPr>
                        <w:t>富士美</w:t>
                      </w:r>
                      <w:r w:rsidR="000F3D1E">
                        <w:rPr>
                          <w:rFonts w:asciiTheme="minorEastAsia" w:hAnsiTheme="minorEastAsia" w:hint="eastAsia"/>
                        </w:rPr>
                        <w:tab/>
                      </w:r>
                    </w:p>
                    <w:p w:rsidR="000F3D1E" w:rsidRPr="000F3D1E" w:rsidRDefault="00BC65B0" w:rsidP="000F3D1E">
                      <w:pPr>
                        <w:rPr>
                          <w:rFonts w:asciiTheme="minorEastAsia" w:hAnsiTheme="minorEastAsia"/>
                        </w:rPr>
                      </w:pPr>
                      <w:r>
                        <w:rPr>
                          <w:rFonts w:asciiTheme="minorEastAsia" w:hAnsiTheme="minorEastAsia" w:hint="eastAsia"/>
                        </w:rPr>
                        <w:t xml:space="preserve">　上田</w:t>
                      </w:r>
                      <w:r w:rsidR="002646BD">
                        <w:rPr>
                          <w:rFonts w:asciiTheme="minorEastAsia" w:hAnsiTheme="minorEastAsia" w:hint="eastAsia"/>
                        </w:rPr>
                        <w:t>眞知子</w:t>
                      </w:r>
                      <w:r w:rsidR="000F3D1E" w:rsidRPr="000F3D1E">
                        <w:rPr>
                          <w:rFonts w:asciiTheme="minorEastAsia" w:hAnsiTheme="minorEastAsia" w:hint="eastAsia"/>
                        </w:rPr>
                        <w:tab/>
                      </w:r>
                      <w:r w:rsidR="000F3D1E" w:rsidRPr="000F3D1E">
                        <w:rPr>
                          <w:rFonts w:asciiTheme="minorEastAsia" w:hAnsiTheme="minorEastAsia" w:hint="eastAsia"/>
                        </w:rPr>
                        <w:tab/>
                      </w:r>
                      <w:r w:rsidR="000F3D1E" w:rsidRPr="000F3D1E">
                        <w:rPr>
                          <w:rFonts w:asciiTheme="minorEastAsia" w:hAnsiTheme="minorEastAsia" w:hint="eastAsia"/>
                        </w:rPr>
                        <w:tab/>
                      </w:r>
                      <w:r w:rsidR="000F3D1E" w:rsidRPr="000F3D1E">
                        <w:rPr>
                          <w:rFonts w:asciiTheme="minorEastAsia" w:hAnsiTheme="minorEastAsia" w:hint="eastAsia"/>
                        </w:rPr>
                        <w:tab/>
                      </w:r>
                    </w:p>
                    <w:p w:rsidR="000F3D1E" w:rsidRPr="000F3D1E" w:rsidRDefault="000F3D1E" w:rsidP="000F3D1E">
                      <w:pPr>
                        <w:rPr>
                          <w:rFonts w:asciiTheme="minorEastAsia" w:hAnsiTheme="minorEastAsia"/>
                        </w:rPr>
                      </w:pPr>
                      <w:r w:rsidRPr="000F3D1E">
                        <w:rPr>
                          <w:rFonts w:asciiTheme="minorEastAsia" w:hAnsiTheme="minorEastAsia" w:hint="eastAsia"/>
                        </w:rPr>
                        <w:t>・特定給食施設</w:t>
                      </w:r>
                      <w:r w:rsidRPr="000F3D1E">
                        <w:rPr>
                          <w:rFonts w:asciiTheme="minorEastAsia" w:hAnsiTheme="minorEastAsia" w:hint="eastAsia"/>
                        </w:rPr>
                        <w:tab/>
                      </w:r>
                      <w:r w:rsidRPr="000F3D1E">
                        <w:rPr>
                          <w:rFonts w:asciiTheme="minorEastAsia" w:hAnsiTheme="minorEastAsia" w:hint="eastAsia"/>
                        </w:rPr>
                        <w:tab/>
                      </w:r>
                      <w:r w:rsidRPr="000F3D1E">
                        <w:rPr>
                          <w:rFonts w:asciiTheme="minorEastAsia" w:hAnsiTheme="minorEastAsia" w:hint="eastAsia"/>
                        </w:rPr>
                        <w:tab/>
                      </w:r>
                      <w:r w:rsidRPr="000F3D1E">
                        <w:rPr>
                          <w:rFonts w:asciiTheme="minorEastAsia" w:hAnsiTheme="minorEastAsia" w:hint="eastAsia"/>
                        </w:rPr>
                        <w:tab/>
                      </w:r>
                    </w:p>
                    <w:p w:rsidR="000F3D1E" w:rsidRPr="000F3D1E" w:rsidRDefault="000F3D1E" w:rsidP="000F3D1E">
                      <w:pPr>
                        <w:rPr>
                          <w:rFonts w:asciiTheme="minorEastAsia" w:hAnsiTheme="minorEastAsia"/>
                        </w:rPr>
                      </w:pPr>
                      <w:r w:rsidRPr="000F3D1E">
                        <w:rPr>
                          <w:rFonts w:asciiTheme="minorEastAsia" w:hAnsiTheme="minorEastAsia" w:hint="eastAsia"/>
                        </w:rPr>
                        <w:t xml:space="preserve">　愛媛県立新居浜病院</w:t>
                      </w:r>
                      <w:r w:rsidR="001F0D83">
                        <w:rPr>
                          <w:rFonts w:asciiTheme="minorEastAsia" w:hAnsiTheme="minorEastAsia" w:hint="eastAsia"/>
                        </w:rPr>
                        <w:tab/>
                      </w:r>
                      <w:r w:rsidR="001F0D83">
                        <w:rPr>
                          <w:rFonts w:asciiTheme="minorEastAsia" w:hAnsiTheme="minorEastAsia" w:hint="eastAsia"/>
                        </w:rPr>
                        <w:tab/>
                      </w:r>
                      <w:r w:rsidR="001F0D83">
                        <w:rPr>
                          <w:rFonts w:asciiTheme="minorEastAsia" w:hAnsiTheme="minorEastAsia" w:hint="eastAsia"/>
                        </w:rPr>
                        <w:tab/>
                      </w:r>
                    </w:p>
                    <w:p w:rsidR="000F3D1E" w:rsidRPr="000F3D1E" w:rsidRDefault="00BC65B0" w:rsidP="000F3D1E">
                      <w:pPr>
                        <w:rPr>
                          <w:rFonts w:asciiTheme="minorEastAsia" w:hAnsiTheme="minorEastAsia"/>
                        </w:rPr>
                      </w:pPr>
                      <w:r>
                        <w:rPr>
                          <w:rFonts w:asciiTheme="minorEastAsia" w:hAnsiTheme="minorEastAsia" w:hint="eastAsia"/>
                        </w:rPr>
                        <w:t xml:space="preserve">　医療法人財団尚温会</w:t>
                      </w:r>
                      <w:r w:rsidR="000F3D1E" w:rsidRPr="000F3D1E">
                        <w:rPr>
                          <w:rFonts w:asciiTheme="minorEastAsia" w:hAnsiTheme="minorEastAsia" w:hint="eastAsia"/>
                        </w:rPr>
                        <w:t>伊予病院</w:t>
                      </w:r>
                      <w:r w:rsidR="000F3D1E" w:rsidRPr="000F3D1E">
                        <w:rPr>
                          <w:rFonts w:asciiTheme="minorEastAsia" w:hAnsiTheme="minorEastAsia" w:hint="eastAsia"/>
                        </w:rPr>
                        <w:tab/>
                      </w:r>
                    </w:p>
                  </w:txbxContent>
                </v:textbox>
              </v:shape>
            </w:pict>
          </mc:Fallback>
        </mc:AlternateContent>
      </w:r>
      <w:r w:rsidR="00A70FD4" w:rsidRPr="00A70FD4">
        <w:rPr>
          <w:rFonts w:hint="eastAsia"/>
          <w:sz w:val="22"/>
        </w:rPr>
        <w:tab/>
      </w:r>
      <w:r w:rsidR="00A70FD4" w:rsidRPr="00A70FD4">
        <w:rPr>
          <w:rFonts w:hint="eastAsia"/>
          <w:sz w:val="22"/>
        </w:rPr>
        <w:tab/>
      </w:r>
      <w:r w:rsidR="00A70FD4" w:rsidRPr="00A70FD4">
        <w:rPr>
          <w:rFonts w:hint="eastAsia"/>
          <w:sz w:val="22"/>
        </w:rPr>
        <w:tab/>
      </w:r>
    </w:p>
    <w:sectPr w:rsidR="00E7402D" w:rsidRPr="00A70FD4" w:rsidSect="0058794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73" w:rsidRDefault="00207673" w:rsidP="006D3E0E">
      <w:r>
        <w:separator/>
      </w:r>
    </w:p>
  </w:endnote>
  <w:endnote w:type="continuationSeparator" w:id="0">
    <w:p w:rsidR="00207673" w:rsidRDefault="00207673" w:rsidP="006D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73" w:rsidRDefault="00207673" w:rsidP="006D3E0E">
      <w:r>
        <w:separator/>
      </w:r>
    </w:p>
  </w:footnote>
  <w:footnote w:type="continuationSeparator" w:id="0">
    <w:p w:rsidR="00207673" w:rsidRDefault="00207673" w:rsidP="006D3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19"/>
    <w:rsid w:val="00026C7E"/>
    <w:rsid w:val="00083272"/>
    <w:rsid w:val="000D0AF0"/>
    <w:rsid w:val="000E4EEA"/>
    <w:rsid w:val="000F3D1E"/>
    <w:rsid w:val="00106FAF"/>
    <w:rsid w:val="0014415C"/>
    <w:rsid w:val="001A1E26"/>
    <w:rsid w:val="001F0D83"/>
    <w:rsid w:val="00202D16"/>
    <w:rsid w:val="00207673"/>
    <w:rsid w:val="002646BD"/>
    <w:rsid w:val="002D1E4A"/>
    <w:rsid w:val="00383EA9"/>
    <w:rsid w:val="003A0CEC"/>
    <w:rsid w:val="00446BCE"/>
    <w:rsid w:val="004507B5"/>
    <w:rsid w:val="004649ED"/>
    <w:rsid w:val="004B2A7C"/>
    <w:rsid w:val="00561B19"/>
    <w:rsid w:val="00561B38"/>
    <w:rsid w:val="00576DC1"/>
    <w:rsid w:val="0058794B"/>
    <w:rsid w:val="006D3E0E"/>
    <w:rsid w:val="006E7133"/>
    <w:rsid w:val="007B314B"/>
    <w:rsid w:val="00887C03"/>
    <w:rsid w:val="008B5B59"/>
    <w:rsid w:val="008C0C54"/>
    <w:rsid w:val="008C7BC5"/>
    <w:rsid w:val="008E3450"/>
    <w:rsid w:val="00903DAD"/>
    <w:rsid w:val="009265B2"/>
    <w:rsid w:val="00964EB8"/>
    <w:rsid w:val="00980A8F"/>
    <w:rsid w:val="009A38F4"/>
    <w:rsid w:val="009D32FE"/>
    <w:rsid w:val="00A6288D"/>
    <w:rsid w:val="00A70FD4"/>
    <w:rsid w:val="00A95013"/>
    <w:rsid w:val="00A97F7B"/>
    <w:rsid w:val="00AF51B7"/>
    <w:rsid w:val="00B72419"/>
    <w:rsid w:val="00B904A7"/>
    <w:rsid w:val="00BC65B0"/>
    <w:rsid w:val="00C300FE"/>
    <w:rsid w:val="00C31A31"/>
    <w:rsid w:val="00D10AC8"/>
    <w:rsid w:val="00D40EC6"/>
    <w:rsid w:val="00D55A84"/>
    <w:rsid w:val="00E16230"/>
    <w:rsid w:val="00E260D7"/>
    <w:rsid w:val="00E7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4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2419"/>
    <w:rPr>
      <w:rFonts w:asciiTheme="majorHAnsi" w:eastAsiaTheme="majorEastAsia" w:hAnsiTheme="majorHAnsi" w:cstheme="majorBidi"/>
      <w:sz w:val="18"/>
      <w:szCs w:val="18"/>
    </w:rPr>
  </w:style>
  <w:style w:type="paragraph" w:styleId="a5">
    <w:name w:val="header"/>
    <w:basedOn w:val="a"/>
    <w:link w:val="a6"/>
    <w:uiPriority w:val="99"/>
    <w:unhideWhenUsed/>
    <w:rsid w:val="006D3E0E"/>
    <w:pPr>
      <w:tabs>
        <w:tab w:val="center" w:pos="4252"/>
        <w:tab w:val="right" w:pos="8504"/>
      </w:tabs>
      <w:snapToGrid w:val="0"/>
    </w:pPr>
  </w:style>
  <w:style w:type="character" w:customStyle="1" w:styleId="a6">
    <w:name w:val="ヘッダー (文字)"/>
    <w:basedOn w:val="a0"/>
    <w:link w:val="a5"/>
    <w:uiPriority w:val="99"/>
    <w:rsid w:val="006D3E0E"/>
  </w:style>
  <w:style w:type="paragraph" w:styleId="a7">
    <w:name w:val="footer"/>
    <w:basedOn w:val="a"/>
    <w:link w:val="a8"/>
    <w:uiPriority w:val="99"/>
    <w:unhideWhenUsed/>
    <w:rsid w:val="006D3E0E"/>
    <w:pPr>
      <w:tabs>
        <w:tab w:val="center" w:pos="4252"/>
        <w:tab w:val="right" w:pos="8504"/>
      </w:tabs>
      <w:snapToGrid w:val="0"/>
    </w:pPr>
  </w:style>
  <w:style w:type="character" w:customStyle="1" w:styleId="a8">
    <w:name w:val="フッター (文字)"/>
    <w:basedOn w:val="a0"/>
    <w:link w:val="a7"/>
    <w:uiPriority w:val="99"/>
    <w:rsid w:val="006D3E0E"/>
  </w:style>
  <w:style w:type="table" w:styleId="a9">
    <w:name w:val="Table Grid"/>
    <w:basedOn w:val="a1"/>
    <w:uiPriority w:val="59"/>
    <w:rsid w:val="0098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80A8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4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2419"/>
    <w:rPr>
      <w:rFonts w:asciiTheme="majorHAnsi" w:eastAsiaTheme="majorEastAsia" w:hAnsiTheme="majorHAnsi" w:cstheme="majorBidi"/>
      <w:sz w:val="18"/>
      <w:szCs w:val="18"/>
    </w:rPr>
  </w:style>
  <w:style w:type="paragraph" w:styleId="a5">
    <w:name w:val="header"/>
    <w:basedOn w:val="a"/>
    <w:link w:val="a6"/>
    <w:uiPriority w:val="99"/>
    <w:unhideWhenUsed/>
    <w:rsid w:val="006D3E0E"/>
    <w:pPr>
      <w:tabs>
        <w:tab w:val="center" w:pos="4252"/>
        <w:tab w:val="right" w:pos="8504"/>
      </w:tabs>
      <w:snapToGrid w:val="0"/>
    </w:pPr>
  </w:style>
  <w:style w:type="character" w:customStyle="1" w:styleId="a6">
    <w:name w:val="ヘッダー (文字)"/>
    <w:basedOn w:val="a0"/>
    <w:link w:val="a5"/>
    <w:uiPriority w:val="99"/>
    <w:rsid w:val="006D3E0E"/>
  </w:style>
  <w:style w:type="paragraph" w:styleId="a7">
    <w:name w:val="footer"/>
    <w:basedOn w:val="a"/>
    <w:link w:val="a8"/>
    <w:uiPriority w:val="99"/>
    <w:unhideWhenUsed/>
    <w:rsid w:val="006D3E0E"/>
    <w:pPr>
      <w:tabs>
        <w:tab w:val="center" w:pos="4252"/>
        <w:tab w:val="right" w:pos="8504"/>
      </w:tabs>
      <w:snapToGrid w:val="0"/>
    </w:pPr>
  </w:style>
  <w:style w:type="character" w:customStyle="1" w:styleId="a8">
    <w:name w:val="フッター (文字)"/>
    <w:basedOn w:val="a0"/>
    <w:link w:val="a7"/>
    <w:uiPriority w:val="99"/>
    <w:rsid w:val="006D3E0E"/>
  </w:style>
  <w:style w:type="table" w:styleId="a9">
    <w:name w:val="Table Grid"/>
    <w:basedOn w:val="a1"/>
    <w:uiPriority w:val="59"/>
    <w:rsid w:val="0098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80A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0D6C1-A63C-485F-8066-D19E0B9C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eiyou01</dc:creator>
  <cp:lastModifiedBy>kakihara</cp:lastModifiedBy>
  <cp:revision>2</cp:revision>
  <cp:lastPrinted>2014-11-27T07:20:00Z</cp:lastPrinted>
  <dcterms:created xsi:type="dcterms:W3CDTF">2014-12-02T00:00:00Z</dcterms:created>
  <dcterms:modified xsi:type="dcterms:W3CDTF">2014-12-02T00:00:00Z</dcterms:modified>
</cp:coreProperties>
</file>